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754855110"/>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1229AE8D" w14:textId="6E923CF4" w:rsidR="00677368" w:rsidRDefault="00677368">
          <w:pPr>
            <w:pStyle w:val="TOCHeading"/>
            <w:rPr>
              <w:lang w:val="en-GB"/>
            </w:rPr>
          </w:pPr>
          <w:r w:rsidRPr="00BB04DF">
            <w:rPr>
              <w:lang w:val="en-GB"/>
            </w:rPr>
            <w:t>Contents</w:t>
          </w:r>
        </w:p>
        <w:p w14:paraId="080EB05E" w14:textId="77777777" w:rsidR="00677368" w:rsidRPr="00BB04DF" w:rsidRDefault="00677368" w:rsidP="00677368"/>
        <w:p w14:paraId="3351DBE3" w14:textId="10F53D20" w:rsidR="00BB04DF" w:rsidRPr="00BB04DF" w:rsidRDefault="00677368">
          <w:pPr>
            <w:pStyle w:val="TOC1"/>
            <w:tabs>
              <w:tab w:val="right" w:leader="dot" w:pos="9016"/>
            </w:tabs>
            <w:rPr>
              <w:rFonts w:eastAsiaTheme="minorEastAsia"/>
              <w:noProof/>
              <w:lang w:eastAsia="en-GB"/>
            </w:rPr>
          </w:pPr>
          <w:r w:rsidRPr="00BB04DF">
            <w:fldChar w:fldCharType="begin"/>
          </w:r>
          <w:r w:rsidRPr="00BB04DF">
            <w:instrText xml:space="preserve"> TOC \o "1-3" \h \z \u </w:instrText>
          </w:r>
          <w:r w:rsidRPr="00BB04DF">
            <w:fldChar w:fldCharType="separate"/>
          </w:r>
          <w:hyperlink w:anchor="_Toc231121753" w:history="1">
            <w:r w:rsidR="00BB04DF" w:rsidRPr="00BB04DF">
              <w:rPr>
                <w:rStyle w:val="Hyperlink"/>
                <w:noProof/>
              </w:rPr>
              <w:t>LATA NEWS</w:t>
            </w:r>
            <w:r w:rsidR="00BB04DF" w:rsidRPr="00BB04DF">
              <w:rPr>
                <w:noProof/>
                <w:webHidden/>
              </w:rPr>
              <w:tab/>
            </w:r>
            <w:r w:rsidR="00BB04DF" w:rsidRPr="00BB04DF">
              <w:rPr>
                <w:noProof/>
                <w:webHidden/>
              </w:rPr>
              <w:fldChar w:fldCharType="begin"/>
            </w:r>
            <w:r w:rsidR="00BB04DF" w:rsidRPr="00BB04DF">
              <w:rPr>
                <w:noProof/>
                <w:webHidden/>
              </w:rPr>
              <w:instrText xml:space="preserve"> PAGEREF _Toc231121753 \h </w:instrText>
            </w:r>
            <w:r w:rsidR="00BB04DF" w:rsidRPr="00BB04DF">
              <w:rPr>
                <w:noProof/>
                <w:webHidden/>
              </w:rPr>
            </w:r>
            <w:r w:rsidR="00BB04DF" w:rsidRPr="00BB04DF">
              <w:rPr>
                <w:noProof/>
                <w:webHidden/>
              </w:rPr>
              <w:fldChar w:fldCharType="separate"/>
            </w:r>
            <w:r w:rsidR="00BB04DF" w:rsidRPr="00BB04DF">
              <w:rPr>
                <w:noProof/>
                <w:webHidden/>
              </w:rPr>
              <w:t>2</w:t>
            </w:r>
            <w:r w:rsidR="00BB04DF" w:rsidRPr="00BB04DF">
              <w:rPr>
                <w:noProof/>
                <w:webHidden/>
              </w:rPr>
              <w:fldChar w:fldCharType="end"/>
            </w:r>
          </w:hyperlink>
        </w:p>
        <w:p w14:paraId="666D5EC4" w14:textId="691B534A" w:rsidR="00BB04DF" w:rsidRPr="00BB04DF" w:rsidRDefault="00BB04DF">
          <w:pPr>
            <w:pStyle w:val="TOC2"/>
            <w:tabs>
              <w:tab w:val="right" w:leader="dot" w:pos="9016"/>
            </w:tabs>
            <w:rPr>
              <w:rFonts w:eastAsiaTheme="minorEastAsia"/>
              <w:noProof/>
              <w:lang w:eastAsia="en-GB"/>
            </w:rPr>
          </w:pPr>
          <w:hyperlink w:anchor="_Toc231121754" w:history="1">
            <w:r w:rsidRPr="00BB04DF">
              <w:rPr>
                <w:rStyle w:val="Hyperlink"/>
                <w:noProof/>
              </w:rPr>
              <w:t>LATA Media Awards</w:t>
            </w:r>
            <w:r w:rsidRPr="00BB04DF">
              <w:rPr>
                <w:noProof/>
                <w:webHidden/>
              </w:rPr>
              <w:tab/>
            </w:r>
            <w:r w:rsidRPr="00BB04DF">
              <w:rPr>
                <w:noProof/>
                <w:webHidden/>
              </w:rPr>
              <w:fldChar w:fldCharType="begin"/>
            </w:r>
            <w:r w:rsidRPr="00BB04DF">
              <w:rPr>
                <w:noProof/>
                <w:webHidden/>
              </w:rPr>
              <w:instrText xml:space="preserve"> PAGEREF _Toc231121754 \h </w:instrText>
            </w:r>
            <w:r w:rsidRPr="00BB04DF">
              <w:rPr>
                <w:noProof/>
                <w:webHidden/>
              </w:rPr>
            </w:r>
            <w:r w:rsidRPr="00BB04DF">
              <w:rPr>
                <w:noProof/>
                <w:webHidden/>
              </w:rPr>
              <w:fldChar w:fldCharType="separate"/>
            </w:r>
            <w:r w:rsidRPr="00BB04DF">
              <w:rPr>
                <w:noProof/>
                <w:webHidden/>
              </w:rPr>
              <w:t>2</w:t>
            </w:r>
            <w:r w:rsidRPr="00BB04DF">
              <w:rPr>
                <w:noProof/>
                <w:webHidden/>
              </w:rPr>
              <w:fldChar w:fldCharType="end"/>
            </w:r>
          </w:hyperlink>
        </w:p>
        <w:p w14:paraId="0CD9741A" w14:textId="247FF47A" w:rsidR="00BB04DF" w:rsidRPr="00BB04DF" w:rsidRDefault="00BB04DF">
          <w:pPr>
            <w:pStyle w:val="TOC2"/>
            <w:tabs>
              <w:tab w:val="right" w:leader="dot" w:pos="9016"/>
            </w:tabs>
            <w:rPr>
              <w:rFonts w:eastAsiaTheme="minorEastAsia"/>
              <w:noProof/>
              <w:lang w:eastAsia="en-GB"/>
            </w:rPr>
          </w:pPr>
          <w:hyperlink w:anchor="_Toc231121755" w:history="1">
            <w:r w:rsidRPr="00BB04DF">
              <w:rPr>
                <w:rStyle w:val="Hyperlink"/>
                <w:noProof/>
              </w:rPr>
              <w:t>ICRT LATA Responsible Tourism Awards</w:t>
            </w:r>
            <w:r w:rsidRPr="00BB04DF">
              <w:rPr>
                <w:noProof/>
                <w:webHidden/>
              </w:rPr>
              <w:tab/>
            </w:r>
            <w:r w:rsidRPr="00BB04DF">
              <w:rPr>
                <w:noProof/>
                <w:webHidden/>
              </w:rPr>
              <w:fldChar w:fldCharType="begin"/>
            </w:r>
            <w:r w:rsidRPr="00BB04DF">
              <w:rPr>
                <w:noProof/>
                <w:webHidden/>
              </w:rPr>
              <w:instrText xml:space="preserve"> PAGEREF _Toc231121755 \h </w:instrText>
            </w:r>
            <w:r w:rsidRPr="00BB04DF">
              <w:rPr>
                <w:noProof/>
                <w:webHidden/>
              </w:rPr>
            </w:r>
            <w:r w:rsidRPr="00BB04DF">
              <w:rPr>
                <w:noProof/>
                <w:webHidden/>
              </w:rPr>
              <w:fldChar w:fldCharType="separate"/>
            </w:r>
            <w:r w:rsidRPr="00BB04DF">
              <w:rPr>
                <w:noProof/>
                <w:webHidden/>
              </w:rPr>
              <w:t>2</w:t>
            </w:r>
            <w:r w:rsidRPr="00BB04DF">
              <w:rPr>
                <w:noProof/>
                <w:webHidden/>
              </w:rPr>
              <w:fldChar w:fldCharType="end"/>
            </w:r>
          </w:hyperlink>
        </w:p>
        <w:p w14:paraId="0D47B655" w14:textId="3FC3E7AC" w:rsidR="00BB04DF" w:rsidRPr="00BB04DF" w:rsidRDefault="00BB04DF">
          <w:pPr>
            <w:pStyle w:val="TOC1"/>
            <w:tabs>
              <w:tab w:val="right" w:leader="dot" w:pos="9016"/>
            </w:tabs>
            <w:rPr>
              <w:rFonts w:eastAsiaTheme="minorEastAsia"/>
              <w:noProof/>
              <w:lang w:eastAsia="en-GB"/>
            </w:rPr>
          </w:pPr>
          <w:hyperlink w:anchor="_Toc231121756" w:history="1">
            <w:r w:rsidRPr="00BB04DF">
              <w:rPr>
                <w:rStyle w:val="Hyperlink"/>
                <w:noProof/>
              </w:rPr>
              <w:t>DESTINATION NEWS &amp; TRENDS</w:t>
            </w:r>
            <w:r w:rsidRPr="00BB04DF">
              <w:rPr>
                <w:noProof/>
                <w:webHidden/>
              </w:rPr>
              <w:tab/>
            </w:r>
            <w:r w:rsidRPr="00BB04DF">
              <w:rPr>
                <w:noProof/>
                <w:webHidden/>
              </w:rPr>
              <w:fldChar w:fldCharType="begin"/>
            </w:r>
            <w:r w:rsidRPr="00BB04DF">
              <w:rPr>
                <w:noProof/>
                <w:webHidden/>
              </w:rPr>
              <w:instrText xml:space="preserve"> PAGEREF _Toc231121756 \h </w:instrText>
            </w:r>
            <w:r w:rsidRPr="00BB04DF">
              <w:rPr>
                <w:noProof/>
                <w:webHidden/>
              </w:rPr>
            </w:r>
            <w:r w:rsidRPr="00BB04DF">
              <w:rPr>
                <w:noProof/>
                <w:webHidden/>
              </w:rPr>
              <w:fldChar w:fldCharType="separate"/>
            </w:r>
            <w:r w:rsidRPr="00BB04DF">
              <w:rPr>
                <w:noProof/>
                <w:webHidden/>
              </w:rPr>
              <w:t>2</w:t>
            </w:r>
            <w:r w:rsidRPr="00BB04DF">
              <w:rPr>
                <w:noProof/>
                <w:webHidden/>
              </w:rPr>
              <w:fldChar w:fldCharType="end"/>
            </w:r>
          </w:hyperlink>
        </w:p>
        <w:p w14:paraId="132A86CA" w14:textId="3CBE9D89" w:rsidR="00BB04DF" w:rsidRPr="00BB04DF" w:rsidRDefault="00BB04DF">
          <w:pPr>
            <w:pStyle w:val="TOC2"/>
            <w:tabs>
              <w:tab w:val="right" w:leader="dot" w:pos="9016"/>
            </w:tabs>
            <w:rPr>
              <w:rFonts w:eastAsiaTheme="minorEastAsia"/>
              <w:noProof/>
              <w:lang w:eastAsia="en-GB"/>
            </w:rPr>
          </w:pPr>
          <w:hyperlink w:anchor="_Toc231121757" w:history="1">
            <w:r w:rsidRPr="00BB04DF">
              <w:rPr>
                <w:rStyle w:val="Hyperlink"/>
                <w:noProof/>
              </w:rPr>
              <w:t>Antarctica</w:t>
            </w:r>
            <w:r w:rsidRPr="00BB04DF">
              <w:rPr>
                <w:noProof/>
                <w:webHidden/>
              </w:rPr>
              <w:tab/>
            </w:r>
            <w:r w:rsidRPr="00BB04DF">
              <w:rPr>
                <w:noProof/>
                <w:webHidden/>
              </w:rPr>
              <w:fldChar w:fldCharType="begin"/>
            </w:r>
            <w:r w:rsidRPr="00BB04DF">
              <w:rPr>
                <w:noProof/>
                <w:webHidden/>
              </w:rPr>
              <w:instrText xml:space="preserve"> PAGEREF _Toc231121757 \h </w:instrText>
            </w:r>
            <w:r w:rsidRPr="00BB04DF">
              <w:rPr>
                <w:noProof/>
                <w:webHidden/>
              </w:rPr>
            </w:r>
            <w:r w:rsidRPr="00BB04DF">
              <w:rPr>
                <w:noProof/>
                <w:webHidden/>
              </w:rPr>
              <w:fldChar w:fldCharType="separate"/>
            </w:r>
            <w:r w:rsidRPr="00BB04DF">
              <w:rPr>
                <w:noProof/>
                <w:webHidden/>
              </w:rPr>
              <w:t>3</w:t>
            </w:r>
            <w:r w:rsidRPr="00BB04DF">
              <w:rPr>
                <w:noProof/>
                <w:webHidden/>
              </w:rPr>
              <w:fldChar w:fldCharType="end"/>
            </w:r>
          </w:hyperlink>
        </w:p>
        <w:p w14:paraId="6181B7CA" w14:textId="784B3F34" w:rsidR="00BB04DF" w:rsidRPr="00BB04DF" w:rsidRDefault="00BB04DF">
          <w:pPr>
            <w:pStyle w:val="TOC2"/>
            <w:tabs>
              <w:tab w:val="right" w:leader="dot" w:pos="9016"/>
            </w:tabs>
            <w:rPr>
              <w:rFonts w:eastAsiaTheme="minorEastAsia"/>
              <w:noProof/>
              <w:lang w:eastAsia="en-GB"/>
            </w:rPr>
          </w:pPr>
          <w:hyperlink w:anchor="_Toc231121758" w:history="1">
            <w:r w:rsidRPr="00BB04DF">
              <w:rPr>
                <w:rStyle w:val="Hyperlink"/>
                <w:noProof/>
              </w:rPr>
              <w:t>Argentina</w:t>
            </w:r>
            <w:r w:rsidRPr="00BB04DF">
              <w:rPr>
                <w:noProof/>
                <w:webHidden/>
              </w:rPr>
              <w:tab/>
            </w:r>
            <w:r w:rsidRPr="00BB04DF">
              <w:rPr>
                <w:noProof/>
                <w:webHidden/>
              </w:rPr>
              <w:fldChar w:fldCharType="begin"/>
            </w:r>
            <w:r w:rsidRPr="00BB04DF">
              <w:rPr>
                <w:noProof/>
                <w:webHidden/>
              </w:rPr>
              <w:instrText xml:space="preserve"> PAGEREF _Toc231121758 \h </w:instrText>
            </w:r>
            <w:r w:rsidRPr="00BB04DF">
              <w:rPr>
                <w:noProof/>
                <w:webHidden/>
              </w:rPr>
            </w:r>
            <w:r w:rsidRPr="00BB04DF">
              <w:rPr>
                <w:noProof/>
                <w:webHidden/>
              </w:rPr>
              <w:fldChar w:fldCharType="separate"/>
            </w:r>
            <w:r w:rsidRPr="00BB04DF">
              <w:rPr>
                <w:noProof/>
                <w:webHidden/>
              </w:rPr>
              <w:t>3</w:t>
            </w:r>
            <w:r w:rsidRPr="00BB04DF">
              <w:rPr>
                <w:noProof/>
                <w:webHidden/>
              </w:rPr>
              <w:fldChar w:fldCharType="end"/>
            </w:r>
          </w:hyperlink>
        </w:p>
        <w:p w14:paraId="4874BA5E" w14:textId="096E9F6F" w:rsidR="00BB04DF" w:rsidRPr="00BB04DF" w:rsidRDefault="00BB04DF">
          <w:pPr>
            <w:pStyle w:val="TOC2"/>
            <w:tabs>
              <w:tab w:val="right" w:leader="dot" w:pos="9016"/>
            </w:tabs>
            <w:rPr>
              <w:rFonts w:eastAsiaTheme="minorEastAsia"/>
              <w:noProof/>
              <w:lang w:eastAsia="en-GB"/>
            </w:rPr>
          </w:pPr>
          <w:hyperlink w:anchor="_Toc231121759" w:history="1">
            <w:r w:rsidRPr="00BB04DF">
              <w:rPr>
                <w:rStyle w:val="Hyperlink"/>
                <w:noProof/>
              </w:rPr>
              <w:t>Guatemala</w:t>
            </w:r>
            <w:r w:rsidRPr="00BB04DF">
              <w:rPr>
                <w:noProof/>
                <w:webHidden/>
              </w:rPr>
              <w:tab/>
            </w:r>
            <w:r w:rsidRPr="00BB04DF">
              <w:rPr>
                <w:noProof/>
                <w:webHidden/>
              </w:rPr>
              <w:fldChar w:fldCharType="begin"/>
            </w:r>
            <w:r w:rsidRPr="00BB04DF">
              <w:rPr>
                <w:noProof/>
                <w:webHidden/>
              </w:rPr>
              <w:instrText xml:space="preserve"> PAGEREF _Toc231121759 \h </w:instrText>
            </w:r>
            <w:r w:rsidRPr="00BB04DF">
              <w:rPr>
                <w:noProof/>
                <w:webHidden/>
              </w:rPr>
            </w:r>
            <w:r w:rsidRPr="00BB04DF">
              <w:rPr>
                <w:noProof/>
                <w:webHidden/>
              </w:rPr>
              <w:fldChar w:fldCharType="separate"/>
            </w:r>
            <w:r w:rsidRPr="00BB04DF">
              <w:rPr>
                <w:noProof/>
                <w:webHidden/>
              </w:rPr>
              <w:t>4</w:t>
            </w:r>
            <w:r w:rsidRPr="00BB04DF">
              <w:rPr>
                <w:noProof/>
                <w:webHidden/>
              </w:rPr>
              <w:fldChar w:fldCharType="end"/>
            </w:r>
          </w:hyperlink>
        </w:p>
        <w:p w14:paraId="411E76E6" w14:textId="057B2D75" w:rsidR="00BB04DF" w:rsidRPr="00BB04DF" w:rsidRDefault="00BB04DF">
          <w:pPr>
            <w:pStyle w:val="TOC2"/>
            <w:tabs>
              <w:tab w:val="right" w:leader="dot" w:pos="9016"/>
            </w:tabs>
            <w:rPr>
              <w:rFonts w:eastAsiaTheme="minorEastAsia"/>
              <w:noProof/>
              <w:lang w:eastAsia="en-GB"/>
            </w:rPr>
          </w:pPr>
          <w:hyperlink w:anchor="_Toc231121760" w:history="1">
            <w:r w:rsidRPr="00BB04DF">
              <w:rPr>
                <w:rStyle w:val="Hyperlink"/>
                <w:noProof/>
              </w:rPr>
              <w:t>Guyana</w:t>
            </w:r>
            <w:r w:rsidRPr="00BB04DF">
              <w:rPr>
                <w:noProof/>
                <w:webHidden/>
              </w:rPr>
              <w:tab/>
            </w:r>
            <w:r w:rsidRPr="00BB04DF">
              <w:rPr>
                <w:noProof/>
                <w:webHidden/>
              </w:rPr>
              <w:fldChar w:fldCharType="begin"/>
            </w:r>
            <w:r w:rsidRPr="00BB04DF">
              <w:rPr>
                <w:noProof/>
                <w:webHidden/>
              </w:rPr>
              <w:instrText xml:space="preserve"> PAGEREF _Toc231121760 \h </w:instrText>
            </w:r>
            <w:r w:rsidRPr="00BB04DF">
              <w:rPr>
                <w:noProof/>
                <w:webHidden/>
              </w:rPr>
            </w:r>
            <w:r w:rsidRPr="00BB04DF">
              <w:rPr>
                <w:noProof/>
                <w:webHidden/>
              </w:rPr>
              <w:fldChar w:fldCharType="separate"/>
            </w:r>
            <w:r w:rsidRPr="00BB04DF">
              <w:rPr>
                <w:noProof/>
                <w:webHidden/>
              </w:rPr>
              <w:t>5</w:t>
            </w:r>
            <w:r w:rsidRPr="00BB04DF">
              <w:rPr>
                <w:noProof/>
                <w:webHidden/>
              </w:rPr>
              <w:fldChar w:fldCharType="end"/>
            </w:r>
          </w:hyperlink>
        </w:p>
        <w:p w14:paraId="48C42BB9" w14:textId="41BFBFCA" w:rsidR="00BB04DF" w:rsidRPr="00BB04DF" w:rsidRDefault="00BB04DF">
          <w:pPr>
            <w:pStyle w:val="TOC2"/>
            <w:tabs>
              <w:tab w:val="right" w:leader="dot" w:pos="9016"/>
            </w:tabs>
            <w:rPr>
              <w:rFonts w:eastAsiaTheme="minorEastAsia"/>
              <w:noProof/>
              <w:lang w:eastAsia="en-GB"/>
            </w:rPr>
          </w:pPr>
          <w:hyperlink w:anchor="_Toc231121761" w:history="1">
            <w:r w:rsidRPr="00BB04DF">
              <w:rPr>
                <w:rStyle w:val="Hyperlink"/>
                <w:noProof/>
              </w:rPr>
              <w:t>Mexico</w:t>
            </w:r>
            <w:r w:rsidRPr="00BB04DF">
              <w:rPr>
                <w:noProof/>
                <w:webHidden/>
              </w:rPr>
              <w:tab/>
            </w:r>
            <w:r w:rsidRPr="00BB04DF">
              <w:rPr>
                <w:noProof/>
                <w:webHidden/>
              </w:rPr>
              <w:fldChar w:fldCharType="begin"/>
            </w:r>
            <w:r w:rsidRPr="00BB04DF">
              <w:rPr>
                <w:noProof/>
                <w:webHidden/>
              </w:rPr>
              <w:instrText xml:space="preserve"> PAGEREF _Toc231121761 \h </w:instrText>
            </w:r>
            <w:r w:rsidRPr="00BB04DF">
              <w:rPr>
                <w:noProof/>
                <w:webHidden/>
              </w:rPr>
            </w:r>
            <w:r w:rsidRPr="00BB04DF">
              <w:rPr>
                <w:noProof/>
                <w:webHidden/>
              </w:rPr>
              <w:fldChar w:fldCharType="separate"/>
            </w:r>
            <w:r w:rsidRPr="00BB04DF">
              <w:rPr>
                <w:noProof/>
                <w:webHidden/>
              </w:rPr>
              <w:t>5</w:t>
            </w:r>
            <w:r w:rsidRPr="00BB04DF">
              <w:rPr>
                <w:noProof/>
                <w:webHidden/>
              </w:rPr>
              <w:fldChar w:fldCharType="end"/>
            </w:r>
          </w:hyperlink>
        </w:p>
        <w:p w14:paraId="28CE2DB4" w14:textId="0F5CE83B" w:rsidR="00BB04DF" w:rsidRPr="00BB04DF" w:rsidRDefault="00BB04DF">
          <w:pPr>
            <w:pStyle w:val="TOC2"/>
            <w:tabs>
              <w:tab w:val="right" w:leader="dot" w:pos="9016"/>
            </w:tabs>
            <w:rPr>
              <w:rFonts w:eastAsiaTheme="minorEastAsia"/>
              <w:noProof/>
              <w:lang w:eastAsia="en-GB"/>
            </w:rPr>
          </w:pPr>
          <w:hyperlink w:anchor="_Toc231121762" w:history="1">
            <w:r w:rsidRPr="00BB04DF">
              <w:rPr>
                <w:rStyle w:val="Hyperlink"/>
                <w:noProof/>
              </w:rPr>
              <w:t>Peru</w:t>
            </w:r>
            <w:r w:rsidRPr="00BB04DF">
              <w:rPr>
                <w:noProof/>
                <w:webHidden/>
              </w:rPr>
              <w:tab/>
            </w:r>
            <w:r w:rsidRPr="00BB04DF">
              <w:rPr>
                <w:noProof/>
                <w:webHidden/>
              </w:rPr>
              <w:fldChar w:fldCharType="begin"/>
            </w:r>
            <w:r w:rsidRPr="00BB04DF">
              <w:rPr>
                <w:noProof/>
                <w:webHidden/>
              </w:rPr>
              <w:instrText xml:space="preserve"> PAGEREF _Toc231121762 \h </w:instrText>
            </w:r>
            <w:r w:rsidRPr="00BB04DF">
              <w:rPr>
                <w:noProof/>
                <w:webHidden/>
              </w:rPr>
            </w:r>
            <w:r w:rsidRPr="00BB04DF">
              <w:rPr>
                <w:noProof/>
                <w:webHidden/>
              </w:rPr>
              <w:fldChar w:fldCharType="separate"/>
            </w:r>
            <w:r w:rsidRPr="00BB04DF">
              <w:rPr>
                <w:noProof/>
                <w:webHidden/>
              </w:rPr>
              <w:t>6</w:t>
            </w:r>
            <w:r w:rsidRPr="00BB04DF">
              <w:rPr>
                <w:noProof/>
                <w:webHidden/>
              </w:rPr>
              <w:fldChar w:fldCharType="end"/>
            </w:r>
          </w:hyperlink>
        </w:p>
        <w:p w14:paraId="08BC0F89" w14:textId="62A512BB" w:rsidR="00BB04DF" w:rsidRPr="00BB04DF" w:rsidRDefault="00BB04DF">
          <w:pPr>
            <w:pStyle w:val="TOC1"/>
            <w:tabs>
              <w:tab w:val="right" w:leader="dot" w:pos="9016"/>
            </w:tabs>
            <w:rPr>
              <w:rFonts w:eastAsiaTheme="minorEastAsia"/>
              <w:noProof/>
              <w:lang w:eastAsia="en-GB"/>
            </w:rPr>
          </w:pPr>
          <w:hyperlink w:anchor="_Toc231121763" w:history="1">
            <w:r w:rsidRPr="00BB04DF">
              <w:rPr>
                <w:rStyle w:val="Hyperlink"/>
                <w:noProof/>
              </w:rPr>
              <w:t>NEW EXPERIENCES / PRODUCT</w:t>
            </w:r>
            <w:r w:rsidRPr="00BB04DF">
              <w:rPr>
                <w:noProof/>
                <w:webHidden/>
              </w:rPr>
              <w:tab/>
            </w:r>
            <w:r w:rsidRPr="00BB04DF">
              <w:rPr>
                <w:noProof/>
                <w:webHidden/>
              </w:rPr>
              <w:fldChar w:fldCharType="begin"/>
            </w:r>
            <w:r w:rsidRPr="00BB04DF">
              <w:rPr>
                <w:noProof/>
                <w:webHidden/>
              </w:rPr>
              <w:instrText xml:space="preserve"> PAGEREF _Toc231121763 \h </w:instrText>
            </w:r>
            <w:r w:rsidRPr="00BB04DF">
              <w:rPr>
                <w:noProof/>
                <w:webHidden/>
              </w:rPr>
            </w:r>
            <w:r w:rsidRPr="00BB04DF">
              <w:rPr>
                <w:noProof/>
                <w:webHidden/>
              </w:rPr>
              <w:fldChar w:fldCharType="separate"/>
            </w:r>
            <w:r w:rsidRPr="00BB04DF">
              <w:rPr>
                <w:noProof/>
                <w:webHidden/>
              </w:rPr>
              <w:t>8</w:t>
            </w:r>
            <w:r w:rsidRPr="00BB04DF">
              <w:rPr>
                <w:noProof/>
                <w:webHidden/>
              </w:rPr>
              <w:fldChar w:fldCharType="end"/>
            </w:r>
          </w:hyperlink>
        </w:p>
        <w:p w14:paraId="31ACB6A3" w14:textId="4BC30E6D" w:rsidR="00BB04DF" w:rsidRPr="00BB04DF" w:rsidRDefault="00BB04DF">
          <w:pPr>
            <w:pStyle w:val="TOC2"/>
            <w:tabs>
              <w:tab w:val="right" w:leader="dot" w:pos="9016"/>
            </w:tabs>
            <w:rPr>
              <w:rFonts w:eastAsiaTheme="minorEastAsia"/>
              <w:noProof/>
              <w:lang w:eastAsia="en-GB"/>
            </w:rPr>
          </w:pPr>
          <w:hyperlink w:anchor="_Toc231121764" w:history="1">
            <w:r w:rsidRPr="00BB04DF">
              <w:rPr>
                <w:rStyle w:val="Hyperlink"/>
                <w:noProof/>
              </w:rPr>
              <w:t>Argentina</w:t>
            </w:r>
            <w:r w:rsidRPr="00BB04DF">
              <w:rPr>
                <w:noProof/>
                <w:webHidden/>
              </w:rPr>
              <w:tab/>
            </w:r>
            <w:r w:rsidRPr="00BB04DF">
              <w:rPr>
                <w:noProof/>
                <w:webHidden/>
              </w:rPr>
              <w:fldChar w:fldCharType="begin"/>
            </w:r>
            <w:r w:rsidRPr="00BB04DF">
              <w:rPr>
                <w:noProof/>
                <w:webHidden/>
              </w:rPr>
              <w:instrText xml:space="preserve"> PAGEREF _Toc231121764 \h </w:instrText>
            </w:r>
            <w:r w:rsidRPr="00BB04DF">
              <w:rPr>
                <w:noProof/>
                <w:webHidden/>
              </w:rPr>
            </w:r>
            <w:r w:rsidRPr="00BB04DF">
              <w:rPr>
                <w:noProof/>
                <w:webHidden/>
              </w:rPr>
              <w:fldChar w:fldCharType="separate"/>
            </w:r>
            <w:r w:rsidRPr="00BB04DF">
              <w:rPr>
                <w:noProof/>
                <w:webHidden/>
              </w:rPr>
              <w:t>8</w:t>
            </w:r>
            <w:r w:rsidRPr="00BB04DF">
              <w:rPr>
                <w:noProof/>
                <w:webHidden/>
              </w:rPr>
              <w:fldChar w:fldCharType="end"/>
            </w:r>
          </w:hyperlink>
        </w:p>
        <w:p w14:paraId="49E76A13" w14:textId="3A869BD7" w:rsidR="00BB04DF" w:rsidRPr="00BB04DF" w:rsidRDefault="00BB04DF">
          <w:pPr>
            <w:pStyle w:val="TOC2"/>
            <w:tabs>
              <w:tab w:val="right" w:leader="dot" w:pos="9016"/>
            </w:tabs>
            <w:rPr>
              <w:rFonts w:eastAsiaTheme="minorEastAsia"/>
              <w:noProof/>
              <w:lang w:eastAsia="en-GB"/>
            </w:rPr>
          </w:pPr>
          <w:hyperlink w:anchor="_Toc231121765" w:history="1">
            <w:r w:rsidRPr="00BB04DF">
              <w:rPr>
                <w:rStyle w:val="Hyperlink"/>
                <w:noProof/>
              </w:rPr>
              <w:t>Costa Rica</w:t>
            </w:r>
            <w:r w:rsidRPr="00BB04DF">
              <w:rPr>
                <w:noProof/>
                <w:webHidden/>
              </w:rPr>
              <w:tab/>
            </w:r>
            <w:r w:rsidRPr="00BB04DF">
              <w:rPr>
                <w:noProof/>
                <w:webHidden/>
              </w:rPr>
              <w:fldChar w:fldCharType="begin"/>
            </w:r>
            <w:r w:rsidRPr="00BB04DF">
              <w:rPr>
                <w:noProof/>
                <w:webHidden/>
              </w:rPr>
              <w:instrText xml:space="preserve"> PAGEREF _Toc231121765 \h </w:instrText>
            </w:r>
            <w:r w:rsidRPr="00BB04DF">
              <w:rPr>
                <w:noProof/>
                <w:webHidden/>
              </w:rPr>
            </w:r>
            <w:r w:rsidRPr="00BB04DF">
              <w:rPr>
                <w:noProof/>
                <w:webHidden/>
              </w:rPr>
              <w:fldChar w:fldCharType="separate"/>
            </w:r>
            <w:r w:rsidRPr="00BB04DF">
              <w:rPr>
                <w:noProof/>
                <w:webHidden/>
              </w:rPr>
              <w:t>8</w:t>
            </w:r>
            <w:r w:rsidRPr="00BB04DF">
              <w:rPr>
                <w:noProof/>
                <w:webHidden/>
              </w:rPr>
              <w:fldChar w:fldCharType="end"/>
            </w:r>
          </w:hyperlink>
        </w:p>
        <w:p w14:paraId="4DDD3318" w14:textId="24C4AF1F" w:rsidR="00BB04DF" w:rsidRPr="00BB04DF" w:rsidRDefault="00BB04DF">
          <w:pPr>
            <w:pStyle w:val="TOC2"/>
            <w:tabs>
              <w:tab w:val="right" w:leader="dot" w:pos="9016"/>
            </w:tabs>
            <w:rPr>
              <w:rFonts w:eastAsiaTheme="minorEastAsia"/>
              <w:noProof/>
              <w:lang w:eastAsia="en-GB"/>
            </w:rPr>
          </w:pPr>
          <w:hyperlink w:anchor="_Toc231121766" w:history="1">
            <w:r w:rsidRPr="00BB04DF">
              <w:rPr>
                <w:rStyle w:val="Hyperlink"/>
                <w:noProof/>
              </w:rPr>
              <w:t>Guatemala</w:t>
            </w:r>
            <w:r w:rsidRPr="00BB04DF">
              <w:rPr>
                <w:noProof/>
                <w:webHidden/>
              </w:rPr>
              <w:tab/>
            </w:r>
            <w:r w:rsidRPr="00BB04DF">
              <w:rPr>
                <w:noProof/>
                <w:webHidden/>
              </w:rPr>
              <w:fldChar w:fldCharType="begin"/>
            </w:r>
            <w:r w:rsidRPr="00BB04DF">
              <w:rPr>
                <w:noProof/>
                <w:webHidden/>
              </w:rPr>
              <w:instrText xml:space="preserve"> PAGEREF _Toc231121766 \h </w:instrText>
            </w:r>
            <w:r w:rsidRPr="00BB04DF">
              <w:rPr>
                <w:noProof/>
                <w:webHidden/>
              </w:rPr>
            </w:r>
            <w:r w:rsidRPr="00BB04DF">
              <w:rPr>
                <w:noProof/>
                <w:webHidden/>
              </w:rPr>
              <w:fldChar w:fldCharType="separate"/>
            </w:r>
            <w:r w:rsidRPr="00BB04DF">
              <w:rPr>
                <w:noProof/>
                <w:webHidden/>
              </w:rPr>
              <w:t>9</w:t>
            </w:r>
            <w:r w:rsidRPr="00BB04DF">
              <w:rPr>
                <w:noProof/>
                <w:webHidden/>
              </w:rPr>
              <w:fldChar w:fldCharType="end"/>
            </w:r>
          </w:hyperlink>
        </w:p>
        <w:p w14:paraId="39FDF18B" w14:textId="2BB2DA77" w:rsidR="00BB04DF" w:rsidRPr="00BB04DF" w:rsidRDefault="00BB04DF">
          <w:pPr>
            <w:pStyle w:val="TOC2"/>
            <w:tabs>
              <w:tab w:val="right" w:leader="dot" w:pos="9016"/>
            </w:tabs>
            <w:rPr>
              <w:rFonts w:eastAsiaTheme="minorEastAsia"/>
              <w:noProof/>
              <w:lang w:eastAsia="en-GB"/>
            </w:rPr>
          </w:pPr>
          <w:hyperlink w:anchor="_Toc231121767" w:history="1">
            <w:r w:rsidRPr="00BB04DF">
              <w:rPr>
                <w:rStyle w:val="Hyperlink"/>
                <w:noProof/>
              </w:rPr>
              <w:t>Mexico</w:t>
            </w:r>
            <w:r w:rsidRPr="00BB04DF">
              <w:rPr>
                <w:noProof/>
                <w:webHidden/>
              </w:rPr>
              <w:tab/>
            </w:r>
            <w:r w:rsidRPr="00BB04DF">
              <w:rPr>
                <w:noProof/>
                <w:webHidden/>
              </w:rPr>
              <w:fldChar w:fldCharType="begin"/>
            </w:r>
            <w:r w:rsidRPr="00BB04DF">
              <w:rPr>
                <w:noProof/>
                <w:webHidden/>
              </w:rPr>
              <w:instrText xml:space="preserve"> PAGEREF _Toc231121767 \h </w:instrText>
            </w:r>
            <w:r w:rsidRPr="00BB04DF">
              <w:rPr>
                <w:noProof/>
                <w:webHidden/>
              </w:rPr>
            </w:r>
            <w:r w:rsidRPr="00BB04DF">
              <w:rPr>
                <w:noProof/>
                <w:webHidden/>
              </w:rPr>
              <w:fldChar w:fldCharType="separate"/>
            </w:r>
            <w:r w:rsidRPr="00BB04DF">
              <w:rPr>
                <w:noProof/>
                <w:webHidden/>
              </w:rPr>
              <w:t>9</w:t>
            </w:r>
            <w:r w:rsidRPr="00BB04DF">
              <w:rPr>
                <w:noProof/>
                <w:webHidden/>
              </w:rPr>
              <w:fldChar w:fldCharType="end"/>
            </w:r>
          </w:hyperlink>
        </w:p>
        <w:p w14:paraId="5E282275" w14:textId="03CD7E5F" w:rsidR="00BB04DF" w:rsidRPr="00BB04DF" w:rsidRDefault="00BB04DF">
          <w:pPr>
            <w:pStyle w:val="TOC1"/>
            <w:tabs>
              <w:tab w:val="right" w:leader="dot" w:pos="9016"/>
            </w:tabs>
            <w:rPr>
              <w:rFonts w:eastAsiaTheme="minorEastAsia"/>
              <w:noProof/>
              <w:lang w:eastAsia="en-GB"/>
            </w:rPr>
          </w:pPr>
          <w:hyperlink w:anchor="_Toc231121768" w:history="1">
            <w:r w:rsidRPr="00BB04DF">
              <w:rPr>
                <w:rStyle w:val="Hyperlink"/>
                <w:noProof/>
              </w:rPr>
              <w:t>AIRLINE NEWS / FLIGHT UPDATES</w:t>
            </w:r>
            <w:r w:rsidRPr="00BB04DF">
              <w:rPr>
                <w:noProof/>
                <w:webHidden/>
              </w:rPr>
              <w:tab/>
            </w:r>
            <w:r w:rsidRPr="00BB04DF">
              <w:rPr>
                <w:noProof/>
                <w:webHidden/>
              </w:rPr>
              <w:fldChar w:fldCharType="begin"/>
            </w:r>
            <w:r w:rsidRPr="00BB04DF">
              <w:rPr>
                <w:noProof/>
                <w:webHidden/>
              </w:rPr>
              <w:instrText xml:space="preserve"> PAGEREF _Toc231121768 \h </w:instrText>
            </w:r>
            <w:r w:rsidRPr="00BB04DF">
              <w:rPr>
                <w:noProof/>
                <w:webHidden/>
              </w:rPr>
            </w:r>
            <w:r w:rsidRPr="00BB04DF">
              <w:rPr>
                <w:noProof/>
                <w:webHidden/>
              </w:rPr>
              <w:fldChar w:fldCharType="separate"/>
            </w:r>
            <w:r w:rsidRPr="00BB04DF">
              <w:rPr>
                <w:noProof/>
                <w:webHidden/>
              </w:rPr>
              <w:t>9</w:t>
            </w:r>
            <w:r w:rsidRPr="00BB04DF">
              <w:rPr>
                <w:noProof/>
                <w:webHidden/>
              </w:rPr>
              <w:fldChar w:fldCharType="end"/>
            </w:r>
          </w:hyperlink>
        </w:p>
        <w:p w14:paraId="44BECEDA" w14:textId="25AB956A" w:rsidR="00BB04DF" w:rsidRPr="00BB04DF" w:rsidRDefault="00BB04DF">
          <w:pPr>
            <w:pStyle w:val="TOC2"/>
            <w:tabs>
              <w:tab w:val="right" w:leader="dot" w:pos="9016"/>
            </w:tabs>
            <w:rPr>
              <w:rFonts w:eastAsiaTheme="minorEastAsia"/>
              <w:noProof/>
              <w:lang w:eastAsia="en-GB"/>
            </w:rPr>
          </w:pPr>
          <w:hyperlink w:anchor="_Toc231121769" w:history="1">
            <w:r w:rsidRPr="00BB04DF">
              <w:rPr>
                <w:rStyle w:val="Hyperlink"/>
                <w:noProof/>
              </w:rPr>
              <w:t>Costa Rica</w:t>
            </w:r>
            <w:r w:rsidRPr="00BB04DF">
              <w:rPr>
                <w:noProof/>
                <w:webHidden/>
              </w:rPr>
              <w:tab/>
            </w:r>
            <w:r w:rsidRPr="00BB04DF">
              <w:rPr>
                <w:noProof/>
                <w:webHidden/>
              </w:rPr>
              <w:fldChar w:fldCharType="begin"/>
            </w:r>
            <w:r w:rsidRPr="00BB04DF">
              <w:rPr>
                <w:noProof/>
                <w:webHidden/>
              </w:rPr>
              <w:instrText xml:space="preserve"> PAGEREF _Toc231121769 \h </w:instrText>
            </w:r>
            <w:r w:rsidRPr="00BB04DF">
              <w:rPr>
                <w:noProof/>
                <w:webHidden/>
              </w:rPr>
            </w:r>
            <w:r w:rsidRPr="00BB04DF">
              <w:rPr>
                <w:noProof/>
                <w:webHidden/>
              </w:rPr>
              <w:fldChar w:fldCharType="separate"/>
            </w:r>
            <w:r w:rsidRPr="00BB04DF">
              <w:rPr>
                <w:noProof/>
                <w:webHidden/>
              </w:rPr>
              <w:t>10</w:t>
            </w:r>
            <w:r w:rsidRPr="00BB04DF">
              <w:rPr>
                <w:noProof/>
                <w:webHidden/>
              </w:rPr>
              <w:fldChar w:fldCharType="end"/>
            </w:r>
          </w:hyperlink>
        </w:p>
        <w:p w14:paraId="67124DB2" w14:textId="21F80A5B" w:rsidR="00BB04DF" w:rsidRPr="00BB04DF" w:rsidRDefault="00BB04DF">
          <w:pPr>
            <w:pStyle w:val="TOC2"/>
            <w:tabs>
              <w:tab w:val="right" w:leader="dot" w:pos="9016"/>
            </w:tabs>
            <w:rPr>
              <w:rFonts w:eastAsiaTheme="minorEastAsia"/>
              <w:noProof/>
              <w:lang w:eastAsia="en-GB"/>
            </w:rPr>
          </w:pPr>
          <w:hyperlink w:anchor="_Toc231121770" w:history="1">
            <w:r w:rsidRPr="00BB04DF">
              <w:rPr>
                <w:rStyle w:val="Hyperlink"/>
                <w:noProof/>
              </w:rPr>
              <w:t>Ecuador</w:t>
            </w:r>
            <w:r w:rsidRPr="00BB04DF">
              <w:rPr>
                <w:noProof/>
                <w:webHidden/>
              </w:rPr>
              <w:tab/>
            </w:r>
            <w:r w:rsidRPr="00BB04DF">
              <w:rPr>
                <w:noProof/>
                <w:webHidden/>
              </w:rPr>
              <w:fldChar w:fldCharType="begin"/>
            </w:r>
            <w:r w:rsidRPr="00BB04DF">
              <w:rPr>
                <w:noProof/>
                <w:webHidden/>
              </w:rPr>
              <w:instrText xml:space="preserve"> PAGEREF _Toc231121770 \h </w:instrText>
            </w:r>
            <w:r w:rsidRPr="00BB04DF">
              <w:rPr>
                <w:noProof/>
                <w:webHidden/>
              </w:rPr>
            </w:r>
            <w:r w:rsidRPr="00BB04DF">
              <w:rPr>
                <w:noProof/>
                <w:webHidden/>
              </w:rPr>
              <w:fldChar w:fldCharType="separate"/>
            </w:r>
            <w:r w:rsidRPr="00BB04DF">
              <w:rPr>
                <w:noProof/>
                <w:webHidden/>
              </w:rPr>
              <w:t>10</w:t>
            </w:r>
            <w:r w:rsidRPr="00BB04DF">
              <w:rPr>
                <w:noProof/>
                <w:webHidden/>
              </w:rPr>
              <w:fldChar w:fldCharType="end"/>
            </w:r>
          </w:hyperlink>
        </w:p>
        <w:p w14:paraId="443B90F6" w14:textId="1DD7AE99" w:rsidR="00BB04DF" w:rsidRPr="00BB04DF" w:rsidRDefault="00BB04DF">
          <w:pPr>
            <w:pStyle w:val="TOC2"/>
            <w:tabs>
              <w:tab w:val="right" w:leader="dot" w:pos="9016"/>
            </w:tabs>
            <w:rPr>
              <w:rFonts w:eastAsiaTheme="minorEastAsia"/>
              <w:noProof/>
              <w:lang w:eastAsia="en-GB"/>
            </w:rPr>
          </w:pPr>
          <w:hyperlink w:anchor="_Toc231121771" w:history="1">
            <w:r w:rsidRPr="00BB04DF">
              <w:rPr>
                <w:rStyle w:val="Hyperlink"/>
                <w:rFonts w:eastAsia="Times New Roman"/>
                <w:noProof/>
                <w:lang w:eastAsia="en-GB"/>
              </w:rPr>
              <w:t>Guatemala</w:t>
            </w:r>
            <w:r w:rsidRPr="00BB04DF">
              <w:rPr>
                <w:noProof/>
                <w:webHidden/>
              </w:rPr>
              <w:tab/>
            </w:r>
            <w:r w:rsidRPr="00BB04DF">
              <w:rPr>
                <w:noProof/>
                <w:webHidden/>
              </w:rPr>
              <w:fldChar w:fldCharType="begin"/>
            </w:r>
            <w:r w:rsidRPr="00BB04DF">
              <w:rPr>
                <w:noProof/>
                <w:webHidden/>
              </w:rPr>
              <w:instrText xml:space="preserve"> PAGEREF _Toc231121771 \h </w:instrText>
            </w:r>
            <w:r w:rsidRPr="00BB04DF">
              <w:rPr>
                <w:noProof/>
                <w:webHidden/>
              </w:rPr>
            </w:r>
            <w:r w:rsidRPr="00BB04DF">
              <w:rPr>
                <w:noProof/>
                <w:webHidden/>
              </w:rPr>
              <w:fldChar w:fldCharType="separate"/>
            </w:r>
            <w:r w:rsidRPr="00BB04DF">
              <w:rPr>
                <w:noProof/>
                <w:webHidden/>
              </w:rPr>
              <w:t>10</w:t>
            </w:r>
            <w:r w:rsidRPr="00BB04DF">
              <w:rPr>
                <w:noProof/>
                <w:webHidden/>
              </w:rPr>
              <w:fldChar w:fldCharType="end"/>
            </w:r>
          </w:hyperlink>
        </w:p>
        <w:p w14:paraId="3C350B67" w14:textId="404C02BD" w:rsidR="00BB04DF" w:rsidRPr="00BB04DF" w:rsidRDefault="00BB04DF">
          <w:pPr>
            <w:pStyle w:val="TOC2"/>
            <w:tabs>
              <w:tab w:val="right" w:leader="dot" w:pos="9016"/>
            </w:tabs>
            <w:rPr>
              <w:rFonts w:eastAsiaTheme="minorEastAsia"/>
              <w:noProof/>
              <w:lang w:eastAsia="en-GB"/>
            </w:rPr>
          </w:pPr>
          <w:hyperlink w:anchor="_Toc231121772" w:history="1">
            <w:r w:rsidRPr="00BB04DF">
              <w:rPr>
                <w:rStyle w:val="Hyperlink"/>
                <w:noProof/>
              </w:rPr>
              <w:t>Guyana</w:t>
            </w:r>
            <w:r w:rsidRPr="00BB04DF">
              <w:rPr>
                <w:noProof/>
                <w:webHidden/>
              </w:rPr>
              <w:tab/>
            </w:r>
            <w:r w:rsidRPr="00BB04DF">
              <w:rPr>
                <w:noProof/>
                <w:webHidden/>
              </w:rPr>
              <w:fldChar w:fldCharType="begin"/>
            </w:r>
            <w:r w:rsidRPr="00BB04DF">
              <w:rPr>
                <w:noProof/>
                <w:webHidden/>
              </w:rPr>
              <w:instrText xml:space="preserve"> PAGEREF _Toc231121772 \h </w:instrText>
            </w:r>
            <w:r w:rsidRPr="00BB04DF">
              <w:rPr>
                <w:noProof/>
                <w:webHidden/>
              </w:rPr>
            </w:r>
            <w:r w:rsidRPr="00BB04DF">
              <w:rPr>
                <w:noProof/>
                <w:webHidden/>
              </w:rPr>
              <w:fldChar w:fldCharType="separate"/>
            </w:r>
            <w:r w:rsidRPr="00BB04DF">
              <w:rPr>
                <w:noProof/>
                <w:webHidden/>
              </w:rPr>
              <w:t>11</w:t>
            </w:r>
            <w:r w:rsidRPr="00BB04DF">
              <w:rPr>
                <w:noProof/>
                <w:webHidden/>
              </w:rPr>
              <w:fldChar w:fldCharType="end"/>
            </w:r>
          </w:hyperlink>
        </w:p>
        <w:p w14:paraId="5A0346AF" w14:textId="2A912785" w:rsidR="00BB04DF" w:rsidRPr="00BB04DF" w:rsidRDefault="00BB04DF">
          <w:pPr>
            <w:pStyle w:val="TOC1"/>
            <w:tabs>
              <w:tab w:val="right" w:leader="dot" w:pos="9016"/>
            </w:tabs>
            <w:rPr>
              <w:rFonts w:eastAsiaTheme="minorEastAsia"/>
              <w:noProof/>
              <w:lang w:eastAsia="en-GB"/>
            </w:rPr>
          </w:pPr>
          <w:hyperlink w:anchor="_Toc231121773" w:history="1">
            <w:r w:rsidRPr="00BB04DF">
              <w:rPr>
                <w:rStyle w:val="Hyperlink"/>
                <w:noProof/>
              </w:rPr>
              <w:t>HOTEL AND CRUISE UPDATES</w:t>
            </w:r>
            <w:r w:rsidRPr="00BB04DF">
              <w:rPr>
                <w:noProof/>
                <w:webHidden/>
              </w:rPr>
              <w:tab/>
            </w:r>
            <w:r w:rsidRPr="00BB04DF">
              <w:rPr>
                <w:noProof/>
                <w:webHidden/>
              </w:rPr>
              <w:fldChar w:fldCharType="begin"/>
            </w:r>
            <w:r w:rsidRPr="00BB04DF">
              <w:rPr>
                <w:noProof/>
                <w:webHidden/>
              </w:rPr>
              <w:instrText xml:space="preserve"> PAGEREF _Toc231121773 \h </w:instrText>
            </w:r>
            <w:r w:rsidRPr="00BB04DF">
              <w:rPr>
                <w:noProof/>
                <w:webHidden/>
              </w:rPr>
            </w:r>
            <w:r w:rsidRPr="00BB04DF">
              <w:rPr>
                <w:noProof/>
                <w:webHidden/>
              </w:rPr>
              <w:fldChar w:fldCharType="separate"/>
            </w:r>
            <w:r w:rsidRPr="00BB04DF">
              <w:rPr>
                <w:noProof/>
                <w:webHidden/>
              </w:rPr>
              <w:t>11</w:t>
            </w:r>
            <w:r w:rsidRPr="00BB04DF">
              <w:rPr>
                <w:noProof/>
                <w:webHidden/>
              </w:rPr>
              <w:fldChar w:fldCharType="end"/>
            </w:r>
          </w:hyperlink>
        </w:p>
        <w:p w14:paraId="4ABB805D" w14:textId="02AD545D" w:rsidR="00BB04DF" w:rsidRPr="00BB04DF" w:rsidRDefault="00BB04DF">
          <w:pPr>
            <w:pStyle w:val="TOC2"/>
            <w:tabs>
              <w:tab w:val="right" w:leader="dot" w:pos="9016"/>
            </w:tabs>
            <w:rPr>
              <w:rFonts w:eastAsiaTheme="minorEastAsia"/>
              <w:noProof/>
              <w:lang w:eastAsia="en-GB"/>
            </w:rPr>
          </w:pPr>
          <w:hyperlink w:anchor="_Toc231121774" w:history="1">
            <w:r w:rsidRPr="00BB04DF">
              <w:rPr>
                <w:rStyle w:val="Hyperlink"/>
                <w:noProof/>
              </w:rPr>
              <w:t>Bolivia</w:t>
            </w:r>
            <w:r w:rsidRPr="00BB04DF">
              <w:rPr>
                <w:noProof/>
                <w:webHidden/>
              </w:rPr>
              <w:tab/>
            </w:r>
            <w:r w:rsidRPr="00BB04DF">
              <w:rPr>
                <w:noProof/>
                <w:webHidden/>
              </w:rPr>
              <w:fldChar w:fldCharType="begin"/>
            </w:r>
            <w:r w:rsidRPr="00BB04DF">
              <w:rPr>
                <w:noProof/>
                <w:webHidden/>
              </w:rPr>
              <w:instrText xml:space="preserve"> PAGEREF _Toc231121774 \h </w:instrText>
            </w:r>
            <w:r w:rsidRPr="00BB04DF">
              <w:rPr>
                <w:noProof/>
                <w:webHidden/>
              </w:rPr>
            </w:r>
            <w:r w:rsidRPr="00BB04DF">
              <w:rPr>
                <w:noProof/>
                <w:webHidden/>
              </w:rPr>
              <w:fldChar w:fldCharType="separate"/>
            </w:r>
            <w:r w:rsidRPr="00BB04DF">
              <w:rPr>
                <w:noProof/>
                <w:webHidden/>
              </w:rPr>
              <w:t>11</w:t>
            </w:r>
            <w:r w:rsidRPr="00BB04DF">
              <w:rPr>
                <w:noProof/>
                <w:webHidden/>
              </w:rPr>
              <w:fldChar w:fldCharType="end"/>
            </w:r>
          </w:hyperlink>
        </w:p>
        <w:p w14:paraId="163852FE" w14:textId="22E91FD9" w:rsidR="00BB04DF" w:rsidRPr="00BB04DF" w:rsidRDefault="00BB04DF">
          <w:pPr>
            <w:pStyle w:val="TOC2"/>
            <w:tabs>
              <w:tab w:val="right" w:leader="dot" w:pos="9016"/>
            </w:tabs>
            <w:rPr>
              <w:rFonts w:eastAsiaTheme="minorEastAsia"/>
              <w:noProof/>
              <w:lang w:eastAsia="en-GB"/>
            </w:rPr>
          </w:pPr>
          <w:hyperlink w:anchor="_Toc231121775" w:history="1">
            <w:r w:rsidRPr="00BB04DF">
              <w:rPr>
                <w:rStyle w:val="Hyperlink"/>
                <w:noProof/>
              </w:rPr>
              <w:t>Brazil</w:t>
            </w:r>
            <w:r w:rsidRPr="00BB04DF">
              <w:rPr>
                <w:noProof/>
                <w:webHidden/>
              </w:rPr>
              <w:tab/>
            </w:r>
            <w:r w:rsidRPr="00BB04DF">
              <w:rPr>
                <w:noProof/>
                <w:webHidden/>
              </w:rPr>
              <w:fldChar w:fldCharType="begin"/>
            </w:r>
            <w:r w:rsidRPr="00BB04DF">
              <w:rPr>
                <w:noProof/>
                <w:webHidden/>
              </w:rPr>
              <w:instrText xml:space="preserve"> PAGEREF _Toc231121775 \h </w:instrText>
            </w:r>
            <w:r w:rsidRPr="00BB04DF">
              <w:rPr>
                <w:noProof/>
                <w:webHidden/>
              </w:rPr>
            </w:r>
            <w:r w:rsidRPr="00BB04DF">
              <w:rPr>
                <w:noProof/>
                <w:webHidden/>
              </w:rPr>
              <w:fldChar w:fldCharType="separate"/>
            </w:r>
            <w:r w:rsidRPr="00BB04DF">
              <w:rPr>
                <w:noProof/>
                <w:webHidden/>
              </w:rPr>
              <w:t>12</w:t>
            </w:r>
            <w:r w:rsidRPr="00BB04DF">
              <w:rPr>
                <w:noProof/>
                <w:webHidden/>
              </w:rPr>
              <w:fldChar w:fldCharType="end"/>
            </w:r>
          </w:hyperlink>
        </w:p>
        <w:p w14:paraId="09D4A0A2" w14:textId="57FBA946" w:rsidR="00BB04DF" w:rsidRPr="00BB04DF" w:rsidRDefault="00BB04DF">
          <w:pPr>
            <w:pStyle w:val="TOC2"/>
            <w:tabs>
              <w:tab w:val="right" w:leader="dot" w:pos="9016"/>
            </w:tabs>
            <w:rPr>
              <w:rFonts w:eastAsiaTheme="minorEastAsia"/>
              <w:noProof/>
              <w:lang w:eastAsia="en-GB"/>
            </w:rPr>
          </w:pPr>
          <w:hyperlink w:anchor="_Toc231121776" w:history="1">
            <w:r w:rsidRPr="00BB04DF">
              <w:rPr>
                <w:rStyle w:val="Hyperlink"/>
                <w:noProof/>
              </w:rPr>
              <w:t>Chile</w:t>
            </w:r>
            <w:r w:rsidRPr="00BB04DF">
              <w:rPr>
                <w:noProof/>
                <w:webHidden/>
              </w:rPr>
              <w:tab/>
            </w:r>
            <w:r w:rsidRPr="00BB04DF">
              <w:rPr>
                <w:noProof/>
                <w:webHidden/>
              </w:rPr>
              <w:fldChar w:fldCharType="begin"/>
            </w:r>
            <w:r w:rsidRPr="00BB04DF">
              <w:rPr>
                <w:noProof/>
                <w:webHidden/>
              </w:rPr>
              <w:instrText xml:space="preserve"> PAGEREF _Toc231121776 \h </w:instrText>
            </w:r>
            <w:r w:rsidRPr="00BB04DF">
              <w:rPr>
                <w:noProof/>
                <w:webHidden/>
              </w:rPr>
            </w:r>
            <w:r w:rsidRPr="00BB04DF">
              <w:rPr>
                <w:noProof/>
                <w:webHidden/>
              </w:rPr>
              <w:fldChar w:fldCharType="separate"/>
            </w:r>
            <w:r w:rsidRPr="00BB04DF">
              <w:rPr>
                <w:noProof/>
                <w:webHidden/>
              </w:rPr>
              <w:t>12</w:t>
            </w:r>
            <w:r w:rsidRPr="00BB04DF">
              <w:rPr>
                <w:noProof/>
                <w:webHidden/>
              </w:rPr>
              <w:fldChar w:fldCharType="end"/>
            </w:r>
          </w:hyperlink>
        </w:p>
        <w:p w14:paraId="3D232FD5" w14:textId="6273823E" w:rsidR="00BB04DF" w:rsidRPr="00BB04DF" w:rsidRDefault="00BB04DF">
          <w:pPr>
            <w:pStyle w:val="TOC2"/>
            <w:tabs>
              <w:tab w:val="right" w:leader="dot" w:pos="9016"/>
            </w:tabs>
            <w:rPr>
              <w:rFonts w:eastAsiaTheme="minorEastAsia"/>
              <w:noProof/>
              <w:lang w:eastAsia="en-GB"/>
            </w:rPr>
          </w:pPr>
          <w:hyperlink w:anchor="_Toc231121777" w:history="1">
            <w:r w:rsidRPr="00BB04DF">
              <w:rPr>
                <w:rStyle w:val="Hyperlink"/>
                <w:noProof/>
              </w:rPr>
              <w:t>Costa Rica</w:t>
            </w:r>
            <w:r w:rsidRPr="00BB04DF">
              <w:rPr>
                <w:noProof/>
                <w:webHidden/>
              </w:rPr>
              <w:tab/>
            </w:r>
            <w:r w:rsidRPr="00BB04DF">
              <w:rPr>
                <w:noProof/>
                <w:webHidden/>
              </w:rPr>
              <w:fldChar w:fldCharType="begin"/>
            </w:r>
            <w:r w:rsidRPr="00BB04DF">
              <w:rPr>
                <w:noProof/>
                <w:webHidden/>
              </w:rPr>
              <w:instrText xml:space="preserve"> PAGEREF _Toc231121777 \h </w:instrText>
            </w:r>
            <w:r w:rsidRPr="00BB04DF">
              <w:rPr>
                <w:noProof/>
                <w:webHidden/>
              </w:rPr>
            </w:r>
            <w:r w:rsidRPr="00BB04DF">
              <w:rPr>
                <w:noProof/>
                <w:webHidden/>
              </w:rPr>
              <w:fldChar w:fldCharType="separate"/>
            </w:r>
            <w:r w:rsidRPr="00BB04DF">
              <w:rPr>
                <w:noProof/>
                <w:webHidden/>
              </w:rPr>
              <w:t>14</w:t>
            </w:r>
            <w:r w:rsidRPr="00BB04DF">
              <w:rPr>
                <w:noProof/>
                <w:webHidden/>
              </w:rPr>
              <w:fldChar w:fldCharType="end"/>
            </w:r>
          </w:hyperlink>
        </w:p>
        <w:p w14:paraId="09EED513" w14:textId="50C67DD0" w:rsidR="00BB04DF" w:rsidRPr="00BB04DF" w:rsidRDefault="00BB04DF">
          <w:pPr>
            <w:pStyle w:val="TOC2"/>
            <w:tabs>
              <w:tab w:val="right" w:leader="dot" w:pos="9016"/>
            </w:tabs>
            <w:rPr>
              <w:rFonts w:eastAsiaTheme="minorEastAsia"/>
              <w:noProof/>
              <w:lang w:eastAsia="en-GB"/>
            </w:rPr>
          </w:pPr>
          <w:hyperlink w:anchor="_Toc231121778" w:history="1">
            <w:r w:rsidRPr="00BB04DF">
              <w:rPr>
                <w:rStyle w:val="Hyperlink"/>
                <w:noProof/>
              </w:rPr>
              <w:t>Ecuador</w:t>
            </w:r>
            <w:r w:rsidRPr="00BB04DF">
              <w:rPr>
                <w:noProof/>
                <w:webHidden/>
              </w:rPr>
              <w:tab/>
            </w:r>
            <w:r w:rsidRPr="00BB04DF">
              <w:rPr>
                <w:noProof/>
                <w:webHidden/>
              </w:rPr>
              <w:fldChar w:fldCharType="begin"/>
            </w:r>
            <w:r w:rsidRPr="00BB04DF">
              <w:rPr>
                <w:noProof/>
                <w:webHidden/>
              </w:rPr>
              <w:instrText xml:space="preserve"> PAGEREF _Toc231121778 \h </w:instrText>
            </w:r>
            <w:r w:rsidRPr="00BB04DF">
              <w:rPr>
                <w:noProof/>
                <w:webHidden/>
              </w:rPr>
            </w:r>
            <w:r w:rsidRPr="00BB04DF">
              <w:rPr>
                <w:noProof/>
                <w:webHidden/>
              </w:rPr>
              <w:fldChar w:fldCharType="separate"/>
            </w:r>
            <w:r w:rsidRPr="00BB04DF">
              <w:rPr>
                <w:noProof/>
                <w:webHidden/>
              </w:rPr>
              <w:t>15</w:t>
            </w:r>
            <w:r w:rsidRPr="00BB04DF">
              <w:rPr>
                <w:noProof/>
                <w:webHidden/>
              </w:rPr>
              <w:fldChar w:fldCharType="end"/>
            </w:r>
          </w:hyperlink>
        </w:p>
        <w:p w14:paraId="2A70F373" w14:textId="3E439CB5" w:rsidR="00BB04DF" w:rsidRPr="00BB04DF" w:rsidRDefault="00BB04DF">
          <w:pPr>
            <w:pStyle w:val="TOC2"/>
            <w:tabs>
              <w:tab w:val="right" w:leader="dot" w:pos="9016"/>
            </w:tabs>
            <w:rPr>
              <w:rFonts w:eastAsiaTheme="minorEastAsia"/>
              <w:noProof/>
              <w:lang w:eastAsia="en-GB"/>
            </w:rPr>
          </w:pPr>
          <w:hyperlink w:anchor="_Toc231121779" w:history="1">
            <w:r w:rsidRPr="00BB04DF">
              <w:rPr>
                <w:rStyle w:val="Hyperlink"/>
                <w:noProof/>
              </w:rPr>
              <w:t>Guatemala</w:t>
            </w:r>
            <w:r w:rsidRPr="00BB04DF">
              <w:rPr>
                <w:noProof/>
                <w:webHidden/>
              </w:rPr>
              <w:tab/>
            </w:r>
            <w:r w:rsidRPr="00BB04DF">
              <w:rPr>
                <w:noProof/>
                <w:webHidden/>
              </w:rPr>
              <w:fldChar w:fldCharType="begin"/>
            </w:r>
            <w:r w:rsidRPr="00BB04DF">
              <w:rPr>
                <w:noProof/>
                <w:webHidden/>
              </w:rPr>
              <w:instrText xml:space="preserve"> PAGEREF _Toc231121779 \h </w:instrText>
            </w:r>
            <w:r w:rsidRPr="00BB04DF">
              <w:rPr>
                <w:noProof/>
                <w:webHidden/>
              </w:rPr>
            </w:r>
            <w:r w:rsidRPr="00BB04DF">
              <w:rPr>
                <w:noProof/>
                <w:webHidden/>
              </w:rPr>
              <w:fldChar w:fldCharType="separate"/>
            </w:r>
            <w:r w:rsidRPr="00BB04DF">
              <w:rPr>
                <w:noProof/>
                <w:webHidden/>
              </w:rPr>
              <w:t>16</w:t>
            </w:r>
            <w:r w:rsidRPr="00BB04DF">
              <w:rPr>
                <w:noProof/>
                <w:webHidden/>
              </w:rPr>
              <w:fldChar w:fldCharType="end"/>
            </w:r>
          </w:hyperlink>
        </w:p>
        <w:p w14:paraId="4A38496F" w14:textId="194DC4FB" w:rsidR="00BB04DF" w:rsidRPr="00BB04DF" w:rsidRDefault="00BB04DF">
          <w:pPr>
            <w:pStyle w:val="TOC2"/>
            <w:tabs>
              <w:tab w:val="right" w:leader="dot" w:pos="9016"/>
            </w:tabs>
            <w:rPr>
              <w:rFonts w:eastAsiaTheme="minorEastAsia"/>
              <w:noProof/>
              <w:lang w:eastAsia="en-GB"/>
            </w:rPr>
          </w:pPr>
          <w:hyperlink w:anchor="_Toc231121780" w:history="1">
            <w:r w:rsidRPr="00BB04DF">
              <w:rPr>
                <w:rStyle w:val="Hyperlink"/>
                <w:noProof/>
              </w:rPr>
              <w:t>Guyana</w:t>
            </w:r>
            <w:r w:rsidRPr="00BB04DF">
              <w:rPr>
                <w:noProof/>
                <w:webHidden/>
              </w:rPr>
              <w:tab/>
            </w:r>
            <w:r w:rsidRPr="00BB04DF">
              <w:rPr>
                <w:noProof/>
                <w:webHidden/>
              </w:rPr>
              <w:fldChar w:fldCharType="begin"/>
            </w:r>
            <w:r w:rsidRPr="00BB04DF">
              <w:rPr>
                <w:noProof/>
                <w:webHidden/>
              </w:rPr>
              <w:instrText xml:space="preserve"> PAGEREF _Toc231121780 \h </w:instrText>
            </w:r>
            <w:r w:rsidRPr="00BB04DF">
              <w:rPr>
                <w:noProof/>
                <w:webHidden/>
              </w:rPr>
            </w:r>
            <w:r w:rsidRPr="00BB04DF">
              <w:rPr>
                <w:noProof/>
                <w:webHidden/>
              </w:rPr>
              <w:fldChar w:fldCharType="separate"/>
            </w:r>
            <w:r w:rsidRPr="00BB04DF">
              <w:rPr>
                <w:noProof/>
                <w:webHidden/>
              </w:rPr>
              <w:t>17</w:t>
            </w:r>
            <w:r w:rsidRPr="00BB04DF">
              <w:rPr>
                <w:noProof/>
                <w:webHidden/>
              </w:rPr>
              <w:fldChar w:fldCharType="end"/>
            </w:r>
          </w:hyperlink>
        </w:p>
        <w:p w14:paraId="6C660C2D" w14:textId="77861F45" w:rsidR="00BB04DF" w:rsidRPr="00BB04DF" w:rsidRDefault="00BB04DF">
          <w:pPr>
            <w:pStyle w:val="TOC2"/>
            <w:tabs>
              <w:tab w:val="right" w:leader="dot" w:pos="9016"/>
            </w:tabs>
            <w:rPr>
              <w:rFonts w:eastAsiaTheme="minorEastAsia"/>
              <w:noProof/>
              <w:lang w:eastAsia="en-GB"/>
            </w:rPr>
          </w:pPr>
          <w:hyperlink w:anchor="_Toc231121781" w:history="1">
            <w:r w:rsidRPr="00BB04DF">
              <w:rPr>
                <w:rStyle w:val="Hyperlink"/>
                <w:noProof/>
              </w:rPr>
              <w:t>Mexico</w:t>
            </w:r>
            <w:r w:rsidRPr="00BB04DF">
              <w:rPr>
                <w:noProof/>
                <w:webHidden/>
              </w:rPr>
              <w:tab/>
            </w:r>
            <w:r w:rsidRPr="00BB04DF">
              <w:rPr>
                <w:noProof/>
                <w:webHidden/>
              </w:rPr>
              <w:fldChar w:fldCharType="begin"/>
            </w:r>
            <w:r w:rsidRPr="00BB04DF">
              <w:rPr>
                <w:noProof/>
                <w:webHidden/>
              </w:rPr>
              <w:instrText xml:space="preserve"> PAGEREF _Toc231121781 \h </w:instrText>
            </w:r>
            <w:r w:rsidRPr="00BB04DF">
              <w:rPr>
                <w:noProof/>
                <w:webHidden/>
              </w:rPr>
            </w:r>
            <w:r w:rsidRPr="00BB04DF">
              <w:rPr>
                <w:noProof/>
                <w:webHidden/>
              </w:rPr>
              <w:fldChar w:fldCharType="separate"/>
            </w:r>
            <w:r w:rsidRPr="00BB04DF">
              <w:rPr>
                <w:noProof/>
                <w:webHidden/>
              </w:rPr>
              <w:t>17</w:t>
            </w:r>
            <w:r w:rsidRPr="00BB04DF">
              <w:rPr>
                <w:noProof/>
                <w:webHidden/>
              </w:rPr>
              <w:fldChar w:fldCharType="end"/>
            </w:r>
          </w:hyperlink>
        </w:p>
        <w:p w14:paraId="21EE06EC" w14:textId="6881D13E" w:rsidR="00BB04DF" w:rsidRPr="00BB04DF" w:rsidRDefault="00BB04DF">
          <w:pPr>
            <w:pStyle w:val="TOC2"/>
            <w:tabs>
              <w:tab w:val="right" w:leader="dot" w:pos="9016"/>
            </w:tabs>
            <w:rPr>
              <w:rFonts w:eastAsiaTheme="minorEastAsia"/>
              <w:noProof/>
              <w:lang w:eastAsia="en-GB"/>
            </w:rPr>
          </w:pPr>
          <w:hyperlink w:anchor="_Toc231121782" w:history="1">
            <w:r w:rsidRPr="00BB04DF">
              <w:rPr>
                <w:rStyle w:val="Hyperlink"/>
                <w:noProof/>
              </w:rPr>
              <w:t>Peru</w:t>
            </w:r>
            <w:r w:rsidRPr="00BB04DF">
              <w:rPr>
                <w:noProof/>
                <w:webHidden/>
              </w:rPr>
              <w:tab/>
            </w:r>
            <w:r w:rsidRPr="00BB04DF">
              <w:rPr>
                <w:noProof/>
                <w:webHidden/>
              </w:rPr>
              <w:fldChar w:fldCharType="begin"/>
            </w:r>
            <w:r w:rsidRPr="00BB04DF">
              <w:rPr>
                <w:noProof/>
                <w:webHidden/>
              </w:rPr>
              <w:instrText xml:space="preserve"> PAGEREF _Toc231121782 \h </w:instrText>
            </w:r>
            <w:r w:rsidRPr="00BB04DF">
              <w:rPr>
                <w:noProof/>
                <w:webHidden/>
              </w:rPr>
            </w:r>
            <w:r w:rsidRPr="00BB04DF">
              <w:rPr>
                <w:noProof/>
                <w:webHidden/>
              </w:rPr>
              <w:fldChar w:fldCharType="separate"/>
            </w:r>
            <w:r w:rsidRPr="00BB04DF">
              <w:rPr>
                <w:noProof/>
                <w:webHidden/>
              </w:rPr>
              <w:t>18</w:t>
            </w:r>
            <w:r w:rsidRPr="00BB04DF">
              <w:rPr>
                <w:noProof/>
                <w:webHidden/>
              </w:rPr>
              <w:fldChar w:fldCharType="end"/>
            </w:r>
          </w:hyperlink>
        </w:p>
        <w:p w14:paraId="641A0C45" w14:textId="438C46DA" w:rsidR="00677368" w:rsidRPr="00BB04DF" w:rsidRDefault="00677368">
          <w:r w:rsidRPr="00BB04DF">
            <w:rPr>
              <w:b/>
              <w:bCs/>
              <w:noProof/>
            </w:rPr>
            <w:fldChar w:fldCharType="end"/>
          </w:r>
        </w:p>
      </w:sdtContent>
    </w:sdt>
    <w:p w14:paraId="3DB2CE96" w14:textId="77777777" w:rsidR="00F73831" w:rsidRPr="00BB04DF" w:rsidRDefault="00F73831" w:rsidP="00735CAA"/>
    <w:p w14:paraId="5E19AA37" w14:textId="279EDFCD" w:rsidR="00735CAA" w:rsidRPr="00BB04DF" w:rsidRDefault="00735CAA" w:rsidP="00735CAA">
      <w:pPr>
        <w:rPr>
          <w:sz w:val="28"/>
          <w:szCs w:val="28"/>
        </w:rPr>
      </w:pPr>
    </w:p>
    <w:p w14:paraId="4BDA9093" w14:textId="23FCD9ED" w:rsidR="00677368" w:rsidRPr="00BB04DF" w:rsidRDefault="00677368" w:rsidP="00677368">
      <w:pPr>
        <w:pStyle w:val="Heading1"/>
      </w:pPr>
      <w:bookmarkStart w:id="0" w:name="_Toc231121753"/>
      <w:r w:rsidRPr="00BB04DF">
        <w:t>LATA NEWS</w:t>
      </w:r>
      <w:bookmarkEnd w:id="0"/>
    </w:p>
    <w:p w14:paraId="2F7C64CB" w14:textId="6BE33677" w:rsidR="00677368" w:rsidRPr="00BB04DF" w:rsidRDefault="00677368" w:rsidP="002E1A19">
      <w:pPr>
        <w:pStyle w:val="Heading2"/>
      </w:pPr>
      <w:bookmarkStart w:id="1" w:name="_Toc231121754"/>
      <w:r w:rsidRPr="00BB04DF">
        <w:t>LATA Media Awards</w:t>
      </w:r>
      <w:bookmarkEnd w:id="1"/>
    </w:p>
    <w:p w14:paraId="1CAA49B6" w14:textId="0C4E360E" w:rsidR="00677368" w:rsidRPr="00BB04DF" w:rsidRDefault="00677368" w:rsidP="00677368">
      <w:r w:rsidRPr="00BB04DF">
        <w:t xml:space="preserve">Having received a record number of entries for the </w:t>
      </w:r>
      <w:r w:rsidRPr="00BB04DF">
        <w:rPr>
          <w:b/>
          <w:bCs/>
        </w:rPr>
        <w:t>LATA Media Awards 2026</w:t>
      </w:r>
      <w:r w:rsidRPr="00BB04DF">
        <w:t>, judging is now underway and the shortlist will be revealed at the end of June.</w:t>
      </w:r>
    </w:p>
    <w:p w14:paraId="613BB5BD" w14:textId="77777777" w:rsidR="00677368" w:rsidRPr="00BB04DF" w:rsidRDefault="00677368" w:rsidP="00677368">
      <w:r w:rsidRPr="00BB04DF">
        <w:t xml:space="preserve">Join us on 22 September at Gaucho Picadilly when we will reveal the winners. </w:t>
      </w:r>
    </w:p>
    <w:p w14:paraId="2224069C" w14:textId="4B3F94C9" w:rsidR="00677368" w:rsidRPr="00BB04DF" w:rsidRDefault="00677368" w:rsidP="00677368">
      <w:r w:rsidRPr="00BB04DF">
        <w:t xml:space="preserve">Please email </w:t>
      </w:r>
      <w:hyperlink r:id="rId7" w:history="1">
        <w:r w:rsidRPr="00BB04DF">
          <w:rPr>
            <w:rStyle w:val="Hyperlink"/>
          </w:rPr>
          <w:t>press@lata.travel</w:t>
        </w:r>
      </w:hyperlink>
      <w:r w:rsidRPr="00BB04DF">
        <w:t xml:space="preserve"> to register for a place.</w:t>
      </w:r>
    </w:p>
    <w:p w14:paraId="7509E09F" w14:textId="42DBFB8D" w:rsidR="00677368" w:rsidRPr="00BB04DF" w:rsidRDefault="00677368" w:rsidP="002E1A19">
      <w:pPr>
        <w:pStyle w:val="Heading2"/>
      </w:pPr>
      <w:bookmarkStart w:id="2" w:name="_Toc231121755"/>
      <w:r w:rsidRPr="00BB04DF">
        <w:t>ICRT LATA Responsible Tourism Awards</w:t>
      </w:r>
      <w:bookmarkEnd w:id="2"/>
    </w:p>
    <w:p w14:paraId="66701837" w14:textId="004E0511" w:rsidR="002E1A19" w:rsidRPr="00BB04DF" w:rsidRDefault="00677368" w:rsidP="002E1A19">
      <w:r w:rsidRPr="00BB04DF">
        <w:t xml:space="preserve">The </w:t>
      </w:r>
      <w:r w:rsidRPr="00BB04DF">
        <w:t>Latin American</w:t>
      </w:r>
      <w:r w:rsidRPr="00BB04DF">
        <w:t xml:space="preserve"> winners of this year’s </w:t>
      </w:r>
      <w:r w:rsidR="00BB04DF">
        <w:t>ICRT LATA Responsible Tourism A</w:t>
      </w:r>
      <w:r w:rsidRPr="00BB04DF">
        <w:t xml:space="preserve">wards were announced on Monday 8 June during LATA Expo awarding </w:t>
      </w:r>
      <w:r w:rsidR="002E1A19" w:rsidRPr="00BB04DF">
        <w:rPr>
          <w:b/>
          <w:bCs/>
          <w:i/>
          <w:iCs/>
        </w:rPr>
        <w:t xml:space="preserve">Sama </w:t>
      </w:r>
      <w:proofErr w:type="spellStart"/>
      <w:r w:rsidR="002E1A19" w:rsidRPr="00BB04DF">
        <w:rPr>
          <w:b/>
          <w:bCs/>
          <w:i/>
          <w:iCs/>
        </w:rPr>
        <w:t>Sama</w:t>
      </w:r>
      <w:proofErr w:type="spellEnd"/>
      <w:r w:rsidR="002E1A19" w:rsidRPr="00BB04DF">
        <w:rPr>
          <w:b/>
          <w:bCs/>
          <w:i/>
          <w:iCs/>
        </w:rPr>
        <w:t xml:space="preserve"> International, </w:t>
      </w:r>
      <w:proofErr w:type="spellStart"/>
      <w:r w:rsidR="002E1A19" w:rsidRPr="00BB04DF">
        <w:rPr>
          <w:b/>
          <w:bCs/>
          <w:i/>
          <w:iCs/>
        </w:rPr>
        <w:t>Associação</w:t>
      </w:r>
      <w:proofErr w:type="spellEnd"/>
      <w:r w:rsidR="002E1A19" w:rsidRPr="00BB04DF">
        <w:rPr>
          <w:b/>
          <w:bCs/>
          <w:i/>
          <w:iCs/>
        </w:rPr>
        <w:t xml:space="preserve"> </w:t>
      </w:r>
      <w:proofErr w:type="spellStart"/>
      <w:r w:rsidR="002E1A19" w:rsidRPr="00BB04DF">
        <w:rPr>
          <w:b/>
          <w:bCs/>
          <w:i/>
          <w:iCs/>
        </w:rPr>
        <w:t>Onçafari</w:t>
      </w:r>
      <w:proofErr w:type="spellEnd"/>
      <w:r w:rsidR="002E1A19" w:rsidRPr="00BB04DF">
        <w:rPr>
          <w:b/>
          <w:bCs/>
          <w:i/>
          <w:iCs/>
        </w:rPr>
        <w:t xml:space="preserve">, </w:t>
      </w:r>
      <w:r w:rsidR="002E1A19" w:rsidRPr="00BB04DF">
        <w:rPr>
          <w:b/>
          <w:bCs/>
          <w:i/>
          <w:iCs/>
        </w:rPr>
        <w:t xml:space="preserve">Céu de </w:t>
      </w:r>
      <w:proofErr w:type="spellStart"/>
      <w:r w:rsidR="002E1A19" w:rsidRPr="00BB04DF">
        <w:rPr>
          <w:b/>
          <w:bCs/>
          <w:i/>
          <w:iCs/>
        </w:rPr>
        <w:t>Montanhas</w:t>
      </w:r>
      <w:proofErr w:type="spellEnd"/>
      <w:r w:rsidR="002E1A19" w:rsidRPr="00BB04DF">
        <w:rPr>
          <w:b/>
          <w:bCs/>
          <w:i/>
          <w:iCs/>
        </w:rPr>
        <w:t xml:space="preserve">, </w:t>
      </w:r>
      <w:proofErr w:type="spellStart"/>
      <w:r w:rsidR="002E1A19" w:rsidRPr="00BB04DF">
        <w:rPr>
          <w:b/>
          <w:bCs/>
          <w:i/>
          <w:iCs/>
        </w:rPr>
        <w:t>Limatours</w:t>
      </w:r>
      <w:proofErr w:type="spellEnd"/>
      <w:r w:rsidR="002E1A19" w:rsidRPr="00BB04DF">
        <w:rPr>
          <w:b/>
          <w:bCs/>
        </w:rPr>
        <w:t xml:space="preserve"> </w:t>
      </w:r>
      <w:r w:rsidR="002E1A19" w:rsidRPr="00BB04DF">
        <w:t>and</w:t>
      </w:r>
      <w:r w:rsidR="002E1A19" w:rsidRPr="00BB04DF">
        <w:rPr>
          <w:b/>
          <w:bCs/>
        </w:rPr>
        <w:t xml:space="preserve"> </w:t>
      </w:r>
      <w:r w:rsidR="002E1A19" w:rsidRPr="00BB04DF">
        <w:rPr>
          <w:b/>
          <w:bCs/>
          <w:i/>
          <w:iCs/>
        </w:rPr>
        <w:t>Journey Mexico and Arca Tierra</w:t>
      </w:r>
      <w:r w:rsidR="002E1A19" w:rsidRPr="00BB04DF">
        <w:t xml:space="preserve"> with Gold. These businesses will go through to the Global Awards, </w:t>
      </w:r>
      <w:r w:rsidR="00BB04DF">
        <w:t>with the winners</w:t>
      </w:r>
      <w:r w:rsidR="002E1A19" w:rsidRPr="00BB04DF">
        <w:t xml:space="preserve"> announced in November.</w:t>
      </w:r>
      <w:r w:rsidR="00BB04DF">
        <w:t xml:space="preserve"> See more here.</w:t>
      </w:r>
    </w:p>
    <w:p w14:paraId="7EAAE487" w14:textId="518C8665" w:rsidR="002E1A19" w:rsidRPr="00BB04DF" w:rsidRDefault="002E1A19" w:rsidP="002E1A19">
      <w:pPr>
        <w:rPr>
          <w:rFonts w:ascii="Aptos Narrow" w:eastAsia="Times New Roman" w:hAnsi="Aptos Narrow" w:cs="Times New Roman"/>
          <w:b/>
          <w:bCs/>
          <w:color w:val="000000"/>
          <w:kern w:val="0"/>
          <w:sz w:val="22"/>
          <w:szCs w:val="22"/>
          <w:lang w:eastAsia="en-GB"/>
          <w14:ligatures w14:val="none"/>
        </w:rPr>
      </w:pPr>
    </w:p>
    <w:p w14:paraId="0C54B966" w14:textId="6B364963" w:rsidR="00DF662F" w:rsidRPr="00BB04DF" w:rsidRDefault="000E0723" w:rsidP="00024FEC">
      <w:pPr>
        <w:pStyle w:val="Heading1"/>
      </w:pPr>
      <w:bookmarkStart w:id="3" w:name="_Toc231121756"/>
      <w:r w:rsidRPr="00BB04DF">
        <w:t>DESTINATION NEWS &amp; TRENDS</w:t>
      </w:r>
      <w:bookmarkEnd w:id="3"/>
    </w:p>
    <w:p w14:paraId="4E2C4B64" w14:textId="59C910D9" w:rsidR="006E4FA0" w:rsidRPr="00BB04DF" w:rsidRDefault="006E4FA0" w:rsidP="006E4FA0">
      <w:r w:rsidRPr="00BB04DF">
        <w:t>Why do people travel? The Amadeus IT Group asked that exact question in Travel Dreams 2026: From data to delight, our latest research into global travel.</w:t>
      </w:r>
      <w:r w:rsidRPr="00BB04DF">
        <w:br/>
        <w:t> </w:t>
      </w:r>
      <w:r w:rsidRPr="00BB04DF">
        <w:br/>
        <w:t>People aren’t just choosing where to go, they’re choosing how they want to feel when they get there. Wellbeing, space, freedom, natural beauty, and the chance to truly switch off are now at the heart of decision-making for travellers.</w:t>
      </w:r>
      <w:r w:rsidRPr="00BB04DF">
        <w:br/>
        <w:t> </w:t>
      </w:r>
      <w:r w:rsidRPr="00BB04DF">
        <w:br/>
        <w:t xml:space="preserve">For destination marketing teams, this means crafting experiences that give visitors the chance to take a break and recharge their mental health. Those who intentionally create these moments of peace are well placed to take advantage of these evolving traveller preferences. </w:t>
      </w:r>
    </w:p>
    <w:p w14:paraId="1821C52E" w14:textId="72C57C8F" w:rsidR="00F54D30" w:rsidRPr="00BB04DF" w:rsidRDefault="006E4FA0" w:rsidP="00F54D30">
      <w:r w:rsidRPr="00BB04DF">
        <w:rPr>
          <w:b/>
          <w:bCs/>
        </w:rPr>
        <w:lastRenderedPageBreak/>
        <w:t xml:space="preserve">Read the Amadeus Travel Dreams 2026 report </w:t>
      </w:r>
      <w:hyperlink r:id="rId8" w:history="1">
        <w:r w:rsidRPr="00BB04DF">
          <w:rPr>
            <w:rStyle w:val="Hyperlink"/>
            <w:b/>
            <w:bCs/>
          </w:rPr>
          <w:t>HERE</w:t>
        </w:r>
      </w:hyperlink>
      <w:r w:rsidRPr="00BB04DF">
        <w:t xml:space="preserve"> </w:t>
      </w:r>
    </w:p>
    <w:p w14:paraId="102CF600" w14:textId="77777777" w:rsidR="00677368" w:rsidRPr="00BB04DF" w:rsidRDefault="00677368" w:rsidP="00F54D30"/>
    <w:p w14:paraId="62962464" w14:textId="4AB801E1" w:rsidR="00F54D30" w:rsidRPr="00BB04DF" w:rsidRDefault="00F54D30" w:rsidP="00F54D30">
      <w:r w:rsidRPr="00BB04DF">
        <w:t>National Geographic-Lindblad Expeditions, in collaboration with the National Geographic Society, has released the 2025/2026 Traveler Impact Report, highlighting a record-breaking year of global impact made possible by the Lindblad Expeditions-National Geographic Fund (LEX-NG Fund). In 2025, through the support from traveller contributions, the LEX-NG Fund invested $3.03 million across 36 conservation, science, education and storytelling projects worldwide, marking the largest single-year investment in its history. The fund has now contributed more than $26.4 million since 2008 to support projects in the regions the fleet explores. Last year’s support also advanced research and education initiatives both in the classroom and at sea, including Visiting Scientist projects led by National Geographic Explorers across 24 voyages; mentorship of 59 students through three National Geographic Photo Camps in Galápagos and Baja; and the participation of 35 educators as Grosvenor Teacher Fellows aboard the National Geographic-Lindblad Expeditions fleet In Galápagos, Europe, the Arctic, Alaska, Patagonia, Antarctica and the Mediterranean.</w:t>
      </w:r>
    </w:p>
    <w:p w14:paraId="34FEF063" w14:textId="5D9EF4F0" w:rsidR="00F54D30" w:rsidRPr="00BB04DF" w:rsidRDefault="00F54D30" w:rsidP="00F54D30">
      <w:pPr>
        <w:rPr>
          <w:b/>
          <w:bCs/>
        </w:rPr>
      </w:pPr>
      <w:r w:rsidRPr="00BB04DF">
        <w:rPr>
          <w:b/>
          <w:bCs/>
        </w:rPr>
        <w:t xml:space="preserve">Information provided by LATA </w:t>
      </w:r>
      <w:r w:rsidR="00AF1EA6" w:rsidRPr="00BB04DF">
        <w:rPr>
          <w:b/>
          <w:bCs/>
        </w:rPr>
        <w:t>m</w:t>
      </w:r>
      <w:r w:rsidRPr="00BB04DF">
        <w:rPr>
          <w:b/>
          <w:bCs/>
        </w:rPr>
        <w:t>ember National Geographic-Lindblad Expeditions</w:t>
      </w:r>
    </w:p>
    <w:p w14:paraId="20ADEDBC" w14:textId="77777777" w:rsidR="00677368" w:rsidRPr="00BB04DF" w:rsidRDefault="00677368" w:rsidP="00F54D30"/>
    <w:p w14:paraId="0FA69F26" w14:textId="77777777" w:rsidR="006E4FA0" w:rsidRPr="00BB04DF" w:rsidRDefault="006E4FA0" w:rsidP="00024FEC">
      <w:pPr>
        <w:pStyle w:val="Heading2"/>
      </w:pPr>
      <w:bookmarkStart w:id="4" w:name="_Toc231121757"/>
      <w:r w:rsidRPr="00BB04DF">
        <w:t>Antarctica</w:t>
      </w:r>
      <w:bookmarkEnd w:id="4"/>
      <w:r w:rsidRPr="00BB04DF">
        <w:t xml:space="preserve"> </w:t>
      </w:r>
    </w:p>
    <w:p w14:paraId="1FC87E18" w14:textId="61B21578" w:rsidR="00B52127" w:rsidRPr="00BB04DF" w:rsidRDefault="00B52127" w:rsidP="00B52127">
      <w:r w:rsidRPr="00BB04DF">
        <w:t>Antarctica21, the leading Antarctic air-cruise operator, just wrapped a record-demand season: 2,847 travellers from 53 countries, 92% occupancy across 42 voyages, and 99% guest satisfaction. North America accounted for 40% of travellers, with 60% drawn from the rest of the world, signalling that Antarctic air-cruises have become a truly global category.</w:t>
      </w:r>
    </w:p>
    <w:p w14:paraId="699A1903" w14:textId="77777777" w:rsidR="00B52127" w:rsidRPr="00BB04DF" w:rsidRDefault="00B52127" w:rsidP="00B52127">
      <w:r w:rsidRPr="00BB04DF">
        <w:t xml:space="preserve">On the sustainability front, the company renewed its </w:t>
      </w:r>
      <w:proofErr w:type="spellStart"/>
      <w:r w:rsidRPr="00BB04DF">
        <w:t>CarbonNeutral</w:t>
      </w:r>
      <w:proofErr w:type="spellEnd"/>
      <w:r w:rsidRPr="00BB04DF">
        <w:t>® certification for a seventh consecutive season and completed a second year running its Zodiac fleet on synthetic e-fuel locally produced in Chilean Patagonia.</w:t>
      </w:r>
    </w:p>
    <w:p w14:paraId="57BE6E11" w14:textId="77777777" w:rsidR="00B52127" w:rsidRPr="00BB04DF" w:rsidRDefault="00B52127" w:rsidP="00B52127">
      <w:r w:rsidRPr="00BB04DF">
        <w:t>Antarctica21 is now preparing for the debut of Magellan Discoverer, the first hybrid-electric polar expedition ship built in South America, joining the fleet for the 2026-27 season.</w:t>
      </w:r>
    </w:p>
    <w:p w14:paraId="53C791DA" w14:textId="05395AD9" w:rsidR="00586E59" w:rsidRPr="00BB04DF" w:rsidRDefault="00586E59" w:rsidP="00B52127">
      <w:pPr>
        <w:rPr>
          <w:b/>
          <w:bCs/>
        </w:rPr>
      </w:pPr>
      <w:r w:rsidRPr="00BB04DF">
        <w:rPr>
          <w:b/>
          <w:bCs/>
        </w:rPr>
        <w:t xml:space="preserve">More information </w:t>
      </w:r>
      <w:hyperlink r:id="rId9" w:history="1">
        <w:r w:rsidRPr="00BB04DF">
          <w:rPr>
            <w:rStyle w:val="Hyperlink"/>
            <w:b/>
            <w:bCs/>
          </w:rPr>
          <w:t>HERE</w:t>
        </w:r>
      </w:hyperlink>
      <w:r w:rsidRPr="00BB04DF">
        <w:rPr>
          <w:b/>
          <w:bCs/>
        </w:rPr>
        <w:t xml:space="preserve"> </w:t>
      </w:r>
    </w:p>
    <w:p w14:paraId="1CB34EDC" w14:textId="589111D3" w:rsidR="00586E59" w:rsidRPr="00BB04DF" w:rsidRDefault="00B52127" w:rsidP="00735CAA">
      <w:pPr>
        <w:rPr>
          <w:b/>
          <w:bCs/>
        </w:rPr>
      </w:pPr>
      <w:r w:rsidRPr="00BB04DF">
        <w:rPr>
          <w:b/>
          <w:bCs/>
        </w:rPr>
        <w:t xml:space="preserve">Information provided by LATA member Antarctica21 </w:t>
      </w:r>
    </w:p>
    <w:p w14:paraId="71B0670B" w14:textId="77777777" w:rsidR="00677368" w:rsidRPr="00BB04DF" w:rsidRDefault="00677368" w:rsidP="00735CAA">
      <w:pPr>
        <w:rPr>
          <w:b/>
          <w:bCs/>
        </w:rPr>
      </w:pPr>
    </w:p>
    <w:p w14:paraId="7282C7B2" w14:textId="6DFAB525" w:rsidR="00DF662F" w:rsidRPr="00BB04DF" w:rsidRDefault="00DF662F" w:rsidP="00024FEC">
      <w:pPr>
        <w:pStyle w:val="Heading2"/>
      </w:pPr>
      <w:bookmarkStart w:id="5" w:name="_Toc231121758"/>
      <w:r w:rsidRPr="00BB04DF">
        <w:lastRenderedPageBreak/>
        <w:t>Argentina</w:t>
      </w:r>
      <w:bookmarkEnd w:id="5"/>
      <w:r w:rsidRPr="00BB04DF">
        <w:t xml:space="preserve"> </w:t>
      </w:r>
    </w:p>
    <w:p w14:paraId="6C6E1B08" w14:textId="77777777" w:rsidR="00DF662F" w:rsidRPr="00BB04DF" w:rsidRDefault="00DF662F" w:rsidP="00DF662F">
      <w:r w:rsidRPr="00BB04DF">
        <w:t>Every spring in Buenos Aires, the world of polo turns its eyes to Palermo for the most prestigious tournament in the sport and the grand finale of Argentina’s famed Triple Crown. Held at the iconic Campo Argentino de Polo, often called the “Cathedral of Polo” the 2026 edition promises another spectacular season, bringing together the world’s top players, legendary polo dynasties, and the sport’s most competitive teams. The133rd Argentine Open will run from November 10 to December 12, 2026, culminating in the highly anticipated final on Saturday, December 12.</w:t>
      </w:r>
      <w:r w:rsidRPr="00BB04DF">
        <w:br/>
      </w:r>
      <w:r w:rsidRPr="00BB04DF">
        <w:br/>
        <w:t>Matches unfold beneath jacaranda-lined skies while spectators enjoy champagne terraces, traditional Argentine hospitality, and the thrill of watching 40-goal polo — the highest level in the world. From the thunder of galloping horses to the precision and speed of the game, Palermo delivers a spectacle unlike any other in international sport.</w:t>
      </w:r>
    </w:p>
    <w:p w14:paraId="5710058E" w14:textId="77777777" w:rsidR="00DF662F" w:rsidRPr="00BB04DF" w:rsidRDefault="00DF662F" w:rsidP="00DF662F">
      <w:pPr>
        <w:rPr>
          <w:color w:val="156082" w:themeColor="accent1"/>
        </w:rPr>
      </w:pPr>
      <w:r w:rsidRPr="00BB04DF">
        <w:rPr>
          <w:b/>
          <w:bCs/>
        </w:rPr>
        <w:t xml:space="preserve">Information provided by LATA member Visit Buenos Aires </w:t>
      </w:r>
    </w:p>
    <w:p w14:paraId="4F759B88" w14:textId="59DC3E1B" w:rsidR="00735CAA" w:rsidRPr="00BB04DF" w:rsidRDefault="00057062" w:rsidP="00735CAA">
      <w:r w:rsidRPr="00BB04DF">
        <w:t>Also in</w:t>
      </w:r>
      <w:r w:rsidR="00735CAA" w:rsidRPr="00BB04DF">
        <w:t xml:space="preserve"> Buenos Aires, the historic </w:t>
      </w:r>
      <w:proofErr w:type="spellStart"/>
      <w:r w:rsidR="00735CAA" w:rsidRPr="00BB04DF">
        <w:t>Obelisco</w:t>
      </w:r>
      <w:proofErr w:type="spellEnd"/>
      <w:r w:rsidR="00735CAA" w:rsidRPr="00BB04DF">
        <w:t xml:space="preserve"> </w:t>
      </w:r>
      <w:r w:rsidR="00586E59" w:rsidRPr="00BB04DF">
        <w:t>recently</w:t>
      </w:r>
      <w:r w:rsidR="00735CAA" w:rsidRPr="00BB04DF">
        <w:t xml:space="preserve"> opened its observation deck, providing a unique opportunity to enjoy panoramic views from one of the capital's greatest landmarks. </w:t>
      </w:r>
      <w:r w:rsidR="00735CAA" w:rsidRPr="00BB04DF">
        <w:rPr>
          <w:color w:val="EE0000"/>
        </w:rPr>
        <w:t xml:space="preserve"> </w:t>
      </w:r>
    </w:p>
    <w:p w14:paraId="6DDC8F30" w14:textId="7422D5A0" w:rsidR="00735CAA" w:rsidRPr="00BB04DF" w:rsidRDefault="00735CAA" w:rsidP="00735CAA">
      <w:r w:rsidRPr="00BB04DF">
        <w:t xml:space="preserve">The city is also introducing original spaces such as the Mate Museum, where visitors can learn more about the traditions of this Argentine infusion, take part in tastings and enjoy a Mate Bar. </w:t>
      </w:r>
    </w:p>
    <w:p w14:paraId="416E1C06" w14:textId="567257BB" w:rsidR="00735CAA" w:rsidRPr="00BB04DF" w:rsidRDefault="00735CAA" w:rsidP="00735CAA">
      <w:r w:rsidRPr="00BB04DF">
        <w:t>Additionally,</w:t>
      </w:r>
      <w:r w:rsidR="000E0723" w:rsidRPr="00BB04DF">
        <w:t xml:space="preserve"> the</w:t>
      </w:r>
      <w:r w:rsidRPr="00BB04DF">
        <w:t xml:space="preserve"> TOP Museum (Templo del </w:t>
      </w:r>
      <w:proofErr w:type="spellStart"/>
      <w:r w:rsidRPr="00BB04DF">
        <w:t>Otro</w:t>
      </w:r>
      <w:proofErr w:type="spellEnd"/>
      <w:r w:rsidRPr="00BB04DF">
        <w:t xml:space="preserve"> Partido), a sports marketing museum featur</w:t>
      </w:r>
      <w:r w:rsidR="000E0723" w:rsidRPr="00BB04DF">
        <w:t>es</w:t>
      </w:r>
      <w:r w:rsidRPr="00BB04DF">
        <w:t xml:space="preserve"> over 5,000 items, primarily related to football</w:t>
      </w:r>
      <w:r w:rsidR="00586E59" w:rsidRPr="00BB04DF">
        <w:t>.</w:t>
      </w:r>
    </w:p>
    <w:p w14:paraId="371BC534" w14:textId="49E064E6" w:rsidR="007156B0" w:rsidRPr="00BB04DF" w:rsidRDefault="007A36C3" w:rsidP="00735CAA">
      <w:pPr>
        <w:rPr>
          <w:b/>
          <w:bCs/>
        </w:rPr>
      </w:pPr>
      <w:r w:rsidRPr="00BB04DF">
        <w:rPr>
          <w:b/>
          <w:bCs/>
        </w:rPr>
        <w:t xml:space="preserve">Information provided by LATA member Argentina - National Institute of Tourism Promotion </w:t>
      </w:r>
    </w:p>
    <w:p w14:paraId="5CD40725" w14:textId="77777777" w:rsidR="00057062" w:rsidRPr="00BB04DF" w:rsidRDefault="00057062" w:rsidP="00FF5FD4">
      <w:pPr>
        <w:rPr>
          <w:b/>
          <w:bCs/>
          <w:color w:val="156082" w:themeColor="accent1"/>
        </w:rPr>
      </w:pPr>
    </w:p>
    <w:p w14:paraId="4372D2EF" w14:textId="71477157" w:rsidR="00FF5FD4" w:rsidRPr="00BB04DF" w:rsidRDefault="00FF5FD4" w:rsidP="00024FEC">
      <w:pPr>
        <w:pStyle w:val="Heading2"/>
      </w:pPr>
      <w:bookmarkStart w:id="6" w:name="_Toc231121759"/>
      <w:r w:rsidRPr="00BB04DF">
        <w:t>Guatemala</w:t>
      </w:r>
      <w:bookmarkEnd w:id="6"/>
    </w:p>
    <w:p w14:paraId="27130274" w14:textId="77777777" w:rsidR="00FF5FD4" w:rsidRPr="00BB04DF" w:rsidRDefault="00FF5FD4" w:rsidP="00BB04DF">
      <w:r w:rsidRPr="00BB04DF">
        <w:t>Almost 11,000 visitors were welcomed to Guatemala between January and April 2026, representing a 13.5% increase compared to the same period in 2025. This follows consistent growth over the last three years with the UK market on track to record double digit growth in 2026.  </w:t>
      </w:r>
    </w:p>
    <w:p w14:paraId="1F51D7A3" w14:textId="77777777" w:rsidR="00FF5FD4" w:rsidRPr="00BB04DF" w:rsidRDefault="00FF5FD4" w:rsidP="00BB04DF">
      <w:r w:rsidRPr="00BB04DF">
        <w:t>Flight searches from the UK to Guatemala more than doubled year-on-year in January 2026, with over 430,000 searches made as demand grows for the country’s rich culture, adventure experiences and natural landscapes.</w:t>
      </w:r>
    </w:p>
    <w:p w14:paraId="79B47231" w14:textId="77777777" w:rsidR="00EA4293" w:rsidRPr="00BB04DF" w:rsidRDefault="00EA4293" w:rsidP="00EA4293">
      <w:pPr>
        <w:rPr>
          <w:b/>
          <w:bCs/>
        </w:rPr>
      </w:pPr>
      <w:r w:rsidRPr="00BB04DF">
        <w:rPr>
          <w:b/>
          <w:bCs/>
        </w:rPr>
        <w:t xml:space="preserve">More information </w:t>
      </w:r>
      <w:hyperlink r:id="rId10" w:history="1">
        <w:r w:rsidRPr="00BB04DF">
          <w:rPr>
            <w:rStyle w:val="Hyperlink"/>
            <w:b/>
            <w:bCs/>
            <w:color w:val="156082" w:themeColor="accent1"/>
          </w:rPr>
          <w:t>HERE</w:t>
        </w:r>
      </w:hyperlink>
      <w:r w:rsidRPr="00BB04DF">
        <w:rPr>
          <w:b/>
          <w:bCs/>
        </w:rPr>
        <w:t xml:space="preserve"> </w:t>
      </w:r>
    </w:p>
    <w:p w14:paraId="5B6B324B" w14:textId="0C1D0DC8" w:rsidR="00057062" w:rsidRPr="00BB04DF" w:rsidRDefault="00057062" w:rsidP="00057062">
      <w:pPr>
        <w:rPr>
          <w:b/>
          <w:bCs/>
        </w:rPr>
      </w:pPr>
      <w:r w:rsidRPr="00BB04DF">
        <w:rPr>
          <w:b/>
          <w:bCs/>
        </w:rPr>
        <w:lastRenderedPageBreak/>
        <w:t>Information provided by LATA Member INGUAT - Guatemala Tourist Board</w:t>
      </w:r>
    </w:p>
    <w:p w14:paraId="5D6CA8A8" w14:textId="77777777" w:rsidR="00677368" w:rsidRPr="00BB04DF" w:rsidRDefault="00677368" w:rsidP="00057062">
      <w:pPr>
        <w:rPr>
          <w:b/>
          <w:bCs/>
        </w:rPr>
      </w:pPr>
    </w:p>
    <w:p w14:paraId="2FCFA7B8" w14:textId="5E93EC0B" w:rsidR="00D864F2" w:rsidRPr="00BB04DF" w:rsidRDefault="00D864F2" w:rsidP="00024FEC">
      <w:pPr>
        <w:pStyle w:val="Heading2"/>
      </w:pPr>
      <w:bookmarkStart w:id="7" w:name="_Toc231121760"/>
      <w:r w:rsidRPr="00BB04DF">
        <w:t>Guyana</w:t>
      </w:r>
      <w:bookmarkEnd w:id="7"/>
      <w:r w:rsidRPr="00BB04DF">
        <w:t xml:space="preserve"> </w:t>
      </w:r>
    </w:p>
    <w:p w14:paraId="4C621BF4" w14:textId="77777777" w:rsidR="00D864F2" w:rsidRPr="00BB04DF" w:rsidRDefault="00D864F2" w:rsidP="00D864F2">
      <w:r w:rsidRPr="00BB04DF">
        <w:t xml:space="preserve">In the heart of the country, the spotlight is on </w:t>
      </w:r>
      <w:proofErr w:type="spellStart"/>
      <w:r w:rsidRPr="00BB04DF">
        <w:t>Iwokrama</w:t>
      </w:r>
      <w:proofErr w:type="spellEnd"/>
      <w:r w:rsidRPr="00BB04DF">
        <w:t>, as seen in the recent documentary </w:t>
      </w:r>
      <w:hyperlink r:id="rId11" w:tooltip="https://www.primevideo.com/detail/0LSUAJK31SF2WKWDHDLG6XLQCF" w:history="1">
        <w:r w:rsidRPr="00BB04DF">
          <w:rPr>
            <w:rStyle w:val="Hyperlink"/>
          </w:rPr>
          <w:t>Finding Harmony: A King’s Vision</w:t>
        </w:r>
      </w:hyperlink>
      <w:r w:rsidRPr="00BB04DF">
        <w:t xml:space="preserve"> with King Charles and President Ali. This million-acre reserve is a pioneering project for both tropical rainforest management and sustainable tourism, with </w:t>
      </w:r>
      <w:proofErr w:type="spellStart"/>
      <w:r w:rsidRPr="00BB04DF">
        <w:t>Iwokrama</w:t>
      </w:r>
      <w:proofErr w:type="spellEnd"/>
      <w:r w:rsidRPr="00BB04DF">
        <w:t xml:space="preserve"> River Lodge, Atta Rainforest Lodge and </w:t>
      </w:r>
      <w:proofErr w:type="spellStart"/>
      <w:r w:rsidRPr="00BB04DF">
        <w:t>Iwokrama</w:t>
      </w:r>
      <w:proofErr w:type="spellEnd"/>
      <w:r w:rsidRPr="00BB04DF">
        <w:t xml:space="preserve"> Canopy Walkway all offering a deep immersion into the sights and sounds of Guyana’s pristine rainforest, featured in Wilderness Explorers’ best-selling </w:t>
      </w:r>
      <w:hyperlink r:id="rId12" w:tooltip="https://wilderness-explorers.com/trip/guyana-nature-tours/" w:history="1">
        <w:r w:rsidRPr="00BB04DF">
          <w:rPr>
            <w:rStyle w:val="Hyperlink"/>
          </w:rPr>
          <w:t>Guyana Nature Experience</w:t>
        </w:r>
      </w:hyperlink>
      <w:r w:rsidRPr="00BB04DF">
        <w:t xml:space="preserve">. This tour also includes </w:t>
      </w:r>
      <w:proofErr w:type="spellStart"/>
      <w:r w:rsidRPr="00BB04DF">
        <w:t>Karanambu</w:t>
      </w:r>
      <w:proofErr w:type="spellEnd"/>
      <w:r w:rsidRPr="00BB04DF">
        <w:t xml:space="preserve"> Lodge in the savannahs, famously visited by Sir David Attenborough in the 1950s for </w:t>
      </w:r>
      <w:proofErr w:type="spellStart"/>
      <w:r w:rsidRPr="00BB04DF">
        <w:t>Zooquest</w:t>
      </w:r>
      <w:proofErr w:type="spellEnd"/>
      <w:r w:rsidRPr="00BB04DF">
        <w:t xml:space="preserve"> to Guiana, his first major TV documentary.</w:t>
      </w:r>
    </w:p>
    <w:p w14:paraId="6AD73EDF" w14:textId="6BD345B9" w:rsidR="00D864F2" w:rsidRPr="00BB04DF" w:rsidRDefault="00D864F2" w:rsidP="00D864F2">
      <w:pPr>
        <w:rPr>
          <w:color w:val="EE0000"/>
        </w:rPr>
      </w:pPr>
      <w:r w:rsidRPr="00BB04DF">
        <w:rPr>
          <w:b/>
          <w:bCs/>
        </w:rPr>
        <w:t xml:space="preserve">Information provided by LATA member Wilderness Explorers </w:t>
      </w:r>
    </w:p>
    <w:p w14:paraId="0F2D6C4A" w14:textId="77777777" w:rsidR="00735CAA" w:rsidRPr="00BB04DF" w:rsidRDefault="00735CAA" w:rsidP="00735CAA">
      <w:r w:rsidRPr="00BB04DF">
        <w:t>On May 26</w:t>
      </w:r>
      <w:proofErr w:type="gramStart"/>
      <w:r w:rsidRPr="00BB04DF">
        <w:t xml:space="preserve"> 2026</w:t>
      </w:r>
      <w:proofErr w:type="gramEnd"/>
      <w:r w:rsidRPr="00BB04DF">
        <w:t>, Guyana officially marked its 60</w:t>
      </w:r>
      <w:r w:rsidRPr="00BB04DF">
        <w:rPr>
          <w:vertAlign w:val="superscript"/>
        </w:rPr>
        <w:t>th</w:t>
      </w:r>
      <w:r w:rsidRPr="00BB04DF">
        <w:t> Independence Anniversary, ushering in a year-long </w:t>
      </w:r>
      <w:hyperlink r:id="rId13" w:tooltip="https://guyanatourism.com/diamondjubilee/" w:history="1">
        <w:r w:rsidRPr="00BB04DF">
          <w:rPr>
            <w:rStyle w:val="Hyperlink"/>
          </w:rPr>
          <w:t>calendar</w:t>
        </w:r>
      </w:hyperlink>
      <w:r w:rsidRPr="00BB04DF">
        <w:t> of cultural, heritage and tourism events to celebrate its vibrant culture, heritage and sports. With a ‘Homecoming’ theme, the Diamond Jubilee year encourages visitors and the diaspora to explore Guyanese history with tours such as </w:t>
      </w:r>
      <w:hyperlink r:id="rId14" w:tooltip="https://wilderness-explorers.com/trip/a-taste-of-freedom-tour/" w:history="1">
        <w:r w:rsidRPr="00BB04DF">
          <w:rPr>
            <w:rStyle w:val="Hyperlink"/>
          </w:rPr>
          <w:t>A Taste of Freedom</w:t>
        </w:r>
      </w:hyperlink>
      <w:r w:rsidRPr="00BB04DF">
        <w:t> or a reflective overnight trip to the north-west to explore the dark history and legacy of Jonestown offered by Wilderness Explorers.</w:t>
      </w:r>
    </w:p>
    <w:p w14:paraId="604D1ADF" w14:textId="77777777" w:rsidR="00950B36" w:rsidRPr="00BB04DF" w:rsidRDefault="00735CAA" w:rsidP="00735CAA">
      <w:r w:rsidRPr="00BB04DF">
        <w:t>Now significantly more important in global politics due to its massive offshore oil discoveries, Guyana has become a key player in the region in many sectors including energy security, food security, rainforest management and sustainable tourism. Visitor numbers increased by 22% in 2025</w:t>
      </w:r>
      <w:r w:rsidR="00950B36" w:rsidRPr="00BB04DF">
        <w:t xml:space="preserve"> </w:t>
      </w:r>
    </w:p>
    <w:p w14:paraId="227B5FB4" w14:textId="2E4E07EA" w:rsidR="00E60618" w:rsidRPr="00BB04DF" w:rsidRDefault="00B33E02" w:rsidP="00735CAA">
      <w:pPr>
        <w:rPr>
          <w:b/>
          <w:bCs/>
        </w:rPr>
      </w:pPr>
      <w:r w:rsidRPr="00BB04DF">
        <w:rPr>
          <w:b/>
          <w:bCs/>
        </w:rPr>
        <w:t xml:space="preserve">Information provided by LATA member </w:t>
      </w:r>
      <w:r w:rsidR="009C11B0" w:rsidRPr="00BB04DF">
        <w:rPr>
          <w:b/>
          <w:bCs/>
        </w:rPr>
        <w:t>Wilderness Explorers</w:t>
      </w:r>
    </w:p>
    <w:p w14:paraId="739A9C9A" w14:textId="77777777" w:rsidR="00677368" w:rsidRPr="00BB04DF" w:rsidRDefault="00677368" w:rsidP="00735CAA"/>
    <w:p w14:paraId="2987D52C" w14:textId="77777777" w:rsidR="00735CAA" w:rsidRPr="00BB04DF" w:rsidRDefault="00735CAA" w:rsidP="00024FEC">
      <w:pPr>
        <w:pStyle w:val="Heading2"/>
      </w:pPr>
      <w:bookmarkStart w:id="8" w:name="_Toc231121761"/>
      <w:r w:rsidRPr="00BB04DF">
        <w:t>Mexico</w:t>
      </w:r>
      <w:bookmarkEnd w:id="8"/>
      <w:r w:rsidRPr="00BB04DF">
        <w:t xml:space="preserve"> </w:t>
      </w:r>
    </w:p>
    <w:p w14:paraId="5B09CFAD" w14:textId="3206502E" w:rsidR="00735CAA" w:rsidRPr="00BB04DF" w:rsidRDefault="00735CAA" w:rsidP="00735CAA">
      <w:r w:rsidRPr="00BB04DF">
        <w:t xml:space="preserve">Mexico City’s Dolores Olmedo Museum has just reopened </w:t>
      </w:r>
      <w:r w:rsidR="007156B0" w:rsidRPr="00BB04DF">
        <w:t xml:space="preserve">its doors </w:t>
      </w:r>
      <w:r w:rsidRPr="00BB04DF">
        <w:t>(30 May)</w:t>
      </w:r>
      <w:r w:rsidR="00430035" w:rsidRPr="00BB04DF">
        <w:t>. Set in a 16th</w:t>
      </w:r>
      <w:r w:rsidR="00430035" w:rsidRPr="00BB04DF">
        <w:rPr>
          <w:vertAlign w:val="superscript"/>
        </w:rPr>
        <w:t xml:space="preserve"> </w:t>
      </w:r>
      <w:r w:rsidR="00430035" w:rsidRPr="00BB04DF">
        <w:t>Century hacienda in Xochimilco, the museum combines art, history an</w:t>
      </w:r>
      <w:r w:rsidRPr="00BB04DF">
        <w:t xml:space="preserve">d nature, with beautiful gardens, peacocks and Mexico’s iconic Xoloitzcuintli dogs. Its collection includes 148 works by Diego Rivera and 25 paintings by Frida Kahlo, the world’s largest collection of her work, including The Broken Column and Henry Ford Hospital. The museum was founded by businesswoman, philanthropist and art patron Dolores Olmedo, whose colourful life was closely linked to Rivera and Kahlo. She later ensured her collection would remain together as a permanent cultural legacy for Mexico. A visit </w:t>
      </w:r>
      <w:r w:rsidRPr="00BB04DF">
        <w:lastRenderedPageBreak/>
        <w:t xml:space="preserve">can be paired with Xochimilco’s floating gardens, explored by colourful </w:t>
      </w:r>
      <w:proofErr w:type="spellStart"/>
      <w:r w:rsidRPr="00BB04DF">
        <w:t>trajinera</w:t>
      </w:r>
      <w:proofErr w:type="spellEnd"/>
      <w:r w:rsidRPr="00BB04DF">
        <w:t xml:space="preserve"> barges, and lunch at nearby Hacienda de </w:t>
      </w:r>
      <w:proofErr w:type="spellStart"/>
      <w:r w:rsidRPr="00BB04DF">
        <w:t>Tlalpan</w:t>
      </w:r>
      <w:proofErr w:type="spellEnd"/>
      <w:r w:rsidRPr="00BB04DF">
        <w:t>.</w:t>
      </w:r>
    </w:p>
    <w:p w14:paraId="481F7727" w14:textId="77777777" w:rsidR="00EA4293" w:rsidRPr="00BB04DF" w:rsidRDefault="00EA4293" w:rsidP="00EA4293">
      <w:pPr>
        <w:rPr>
          <w:b/>
          <w:bCs/>
        </w:rPr>
      </w:pPr>
      <w:r w:rsidRPr="00BB04DF">
        <w:rPr>
          <w:b/>
          <w:bCs/>
        </w:rPr>
        <w:t xml:space="preserve">More information </w:t>
      </w:r>
      <w:hyperlink r:id="rId15" w:history="1">
        <w:r w:rsidRPr="00BB04DF">
          <w:rPr>
            <w:rStyle w:val="Hyperlink"/>
            <w:b/>
            <w:bCs/>
            <w:color w:val="156082" w:themeColor="accent1"/>
          </w:rPr>
          <w:t>HERE</w:t>
        </w:r>
      </w:hyperlink>
      <w:r w:rsidRPr="00BB04DF">
        <w:rPr>
          <w:b/>
          <w:bCs/>
        </w:rPr>
        <w:t xml:space="preserve"> </w:t>
      </w:r>
    </w:p>
    <w:p w14:paraId="2270FFC2" w14:textId="02926405" w:rsidR="00735CAA" w:rsidRPr="00BB04DF" w:rsidRDefault="00735CAA" w:rsidP="00735CAA">
      <w:pPr>
        <w:rPr>
          <w:b/>
          <w:bCs/>
          <w:color w:val="EE0000"/>
        </w:rPr>
      </w:pPr>
      <w:r w:rsidRPr="00BB04DF">
        <w:rPr>
          <w:b/>
          <w:bCs/>
        </w:rPr>
        <w:t>Information provided by LATA member Condor Verde Travel</w:t>
      </w:r>
      <w:r w:rsidRPr="00BB04DF">
        <w:rPr>
          <w:b/>
          <w:bCs/>
          <w:color w:val="EE0000"/>
        </w:rPr>
        <w:t xml:space="preserve"> </w:t>
      </w:r>
    </w:p>
    <w:p w14:paraId="67770934" w14:textId="461AA7F5" w:rsidR="00735CAA" w:rsidRPr="00BB04DF" w:rsidRDefault="00735CAA" w:rsidP="00735CAA">
      <w:r w:rsidRPr="00BB04DF">
        <w:t>Several remarkable archaeological sites in Mexico have re</w:t>
      </w:r>
      <w:r w:rsidR="00430035" w:rsidRPr="00BB04DF">
        <w:t>-</w:t>
      </w:r>
      <w:r w:rsidRPr="00BB04DF">
        <w:t>opened following restoration. Tonina, in Chiapas, re</w:t>
      </w:r>
      <w:r w:rsidR="00430035" w:rsidRPr="00BB04DF">
        <w:t>-</w:t>
      </w:r>
      <w:r w:rsidRPr="00BB04DF">
        <w:t xml:space="preserve">opened </w:t>
      </w:r>
      <w:r w:rsidR="00430035" w:rsidRPr="00BB04DF">
        <w:t>in</w:t>
      </w:r>
      <w:r w:rsidRPr="00BB04DF">
        <w:t xml:space="preserve"> March 2026 after a three-year closure and major conservation work. Built dramatically into a hillside, this little-visited Maya city rises higher than Palenque or Tikal, with pyramids, temples and altars that visitors can still climb</w:t>
      </w:r>
      <w:r w:rsidR="00430035" w:rsidRPr="00BB04DF">
        <w:t>. Team it with a trip to</w:t>
      </w:r>
      <w:r w:rsidRPr="00BB04DF">
        <w:t xml:space="preserve"> Agua Azul, Palenque and San Cristobal de las Casas.</w:t>
      </w:r>
    </w:p>
    <w:p w14:paraId="5CA8FC76" w14:textId="69310131" w:rsidR="00735CAA" w:rsidRPr="00BB04DF" w:rsidRDefault="00735CAA" w:rsidP="00735CAA">
      <w:proofErr w:type="spellStart"/>
      <w:r w:rsidRPr="00BB04DF">
        <w:t>Muyil</w:t>
      </w:r>
      <w:proofErr w:type="spellEnd"/>
      <w:r w:rsidRPr="00BB04DF">
        <w:t xml:space="preserve">, also known as </w:t>
      </w:r>
      <w:proofErr w:type="spellStart"/>
      <w:r w:rsidRPr="00BB04DF">
        <w:t>Chunyaxche</w:t>
      </w:r>
      <w:proofErr w:type="spellEnd"/>
      <w:r w:rsidRPr="00BB04DF">
        <w:t>, has re</w:t>
      </w:r>
      <w:r w:rsidR="00430035" w:rsidRPr="00BB04DF">
        <w:t>-</w:t>
      </w:r>
      <w:r w:rsidRPr="00BB04DF">
        <w:t xml:space="preserve">opened after restoration work that revealed carved shell and jade objects. Set within the UNESCO-listed Sian </w:t>
      </w:r>
      <w:proofErr w:type="spellStart"/>
      <w:r w:rsidRPr="00BB04DF">
        <w:t>Ka’an</w:t>
      </w:r>
      <w:proofErr w:type="spellEnd"/>
      <w:r w:rsidRPr="00BB04DF">
        <w:t xml:space="preserve"> reserve, it offers jungle, birds and monkeys</w:t>
      </w:r>
      <w:r w:rsidR="00430035" w:rsidRPr="00BB04DF">
        <w:t>. Pair it</w:t>
      </w:r>
      <w:r w:rsidRPr="00BB04DF">
        <w:t xml:space="preserve"> with a boat tour or Bacalar route.</w:t>
      </w:r>
    </w:p>
    <w:p w14:paraId="59EA1C46" w14:textId="77777777" w:rsidR="00735CAA" w:rsidRPr="00BB04DF" w:rsidRDefault="00735CAA" w:rsidP="00735CAA">
      <w:r w:rsidRPr="00BB04DF">
        <w:t xml:space="preserve">At Coba, the </w:t>
      </w:r>
      <w:proofErr w:type="spellStart"/>
      <w:r w:rsidRPr="00BB04DF">
        <w:t>Nohoch</w:t>
      </w:r>
      <w:proofErr w:type="spellEnd"/>
      <w:r w:rsidRPr="00BB04DF">
        <w:t xml:space="preserve"> Mul pyramid has also reopened for climbing, with a new wooden staircase protecting the ancient stones while allowing visitors sweeping forest views.</w:t>
      </w:r>
    </w:p>
    <w:p w14:paraId="5AC7E36D" w14:textId="77777777" w:rsidR="00EA4293" w:rsidRPr="00BB04DF" w:rsidRDefault="00EA4293" w:rsidP="00EA4293">
      <w:pPr>
        <w:rPr>
          <w:color w:val="156082" w:themeColor="accent1"/>
        </w:rPr>
      </w:pPr>
      <w:r w:rsidRPr="00BB04DF">
        <w:rPr>
          <w:b/>
          <w:bCs/>
        </w:rPr>
        <w:t xml:space="preserve">More information </w:t>
      </w:r>
      <w:hyperlink r:id="rId16" w:history="1">
        <w:r w:rsidRPr="00BB04DF">
          <w:rPr>
            <w:rStyle w:val="Hyperlink"/>
            <w:b/>
            <w:bCs/>
            <w:color w:val="156082" w:themeColor="accent1"/>
          </w:rPr>
          <w:t>HERE</w:t>
        </w:r>
      </w:hyperlink>
    </w:p>
    <w:p w14:paraId="636A5D99" w14:textId="4A02E7DA" w:rsidR="00C77418" w:rsidRPr="00BB04DF" w:rsidRDefault="00C77418" w:rsidP="00735CAA">
      <w:pPr>
        <w:rPr>
          <w:b/>
          <w:bCs/>
        </w:rPr>
      </w:pPr>
      <w:r w:rsidRPr="00BB04DF">
        <w:rPr>
          <w:b/>
          <w:bCs/>
        </w:rPr>
        <w:t xml:space="preserve">Information provided by LATA member Condor Verde Travel </w:t>
      </w:r>
    </w:p>
    <w:p w14:paraId="5237AF9D" w14:textId="77777777" w:rsidR="00735CAA" w:rsidRPr="00BB04DF" w:rsidRDefault="00735CAA" w:rsidP="00735CAA">
      <w:r w:rsidRPr="00BB04DF">
        <w:t>Could Chihuahua become the ultimate destination between FIFA World Cup 2026 matches? As fans travel across North America, the Mexican state is emerging as an easy and adventurous addition to the tournament experience. Chihuahua is directly connected to Mexico City, Guadalajara and Monterrey, Mexico’s three host cities, as well as Dallas, one of the World Cup’s major U.S. gateways, making travel between matches seamless.</w:t>
      </w:r>
    </w:p>
    <w:p w14:paraId="3D5901BD" w14:textId="18079576" w:rsidR="00735CAA" w:rsidRPr="00BB04DF" w:rsidRDefault="00735CAA" w:rsidP="00735CAA">
      <w:r w:rsidRPr="00BB04DF">
        <w:t xml:space="preserve">But the real draw lies beyond connectivity. Home to the spectacular Copper Canyon, the iconic Chepe Express railway, the culture of the </w:t>
      </w:r>
      <w:proofErr w:type="spellStart"/>
      <w:r w:rsidRPr="00BB04DF">
        <w:t>Rarámuri</w:t>
      </w:r>
      <w:proofErr w:type="spellEnd"/>
      <w:r w:rsidRPr="00BB04DF">
        <w:t xml:space="preserve"> people and vast desert and mountain landscapes, Chihuahua offers travellers a chance to experience a different side of Mexico. From outdoor adventure to gastronomy and cultural immersion, the destination is positioning itself as a natural escape from the intensity of the World Cup schedule, and one of North America’s most surprising travel stories of 2026.</w:t>
      </w:r>
    </w:p>
    <w:p w14:paraId="001D29A8" w14:textId="77777777" w:rsidR="00EA4293" w:rsidRPr="00BB04DF" w:rsidRDefault="00EA4293" w:rsidP="00EA4293">
      <w:r w:rsidRPr="00BB04DF">
        <w:rPr>
          <w:b/>
          <w:bCs/>
        </w:rPr>
        <w:t xml:space="preserve">More information </w:t>
      </w:r>
      <w:hyperlink r:id="rId17" w:history="1">
        <w:r w:rsidRPr="00BB04DF">
          <w:rPr>
            <w:rStyle w:val="Hyperlink"/>
            <w:b/>
            <w:bCs/>
          </w:rPr>
          <w:t>HERE</w:t>
        </w:r>
      </w:hyperlink>
      <w:r w:rsidRPr="00BB04DF">
        <w:t xml:space="preserve"> </w:t>
      </w:r>
    </w:p>
    <w:p w14:paraId="4BE122FE" w14:textId="77777777" w:rsidR="00152C41" w:rsidRPr="00BB04DF" w:rsidRDefault="00735CAA" w:rsidP="00152C41">
      <w:pPr>
        <w:rPr>
          <w:b/>
          <w:bCs/>
        </w:rPr>
      </w:pPr>
      <w:r w:rsidRPr="00BB04DF">
        <w:rPr>
          <w:b/>
          <w:bCs/>
        </w:rPr>
        <w:t xml:space="preserve">Information provided by LATA </w:t>
      </w:r>
      <w:r w:rsidR="00B84153" w:rsidRPr="00BB04DF">
        <w:rPr>
          <w:b/>
          <w:bCs/>
        </w:rPr>
        <w:t>m</w:t>
      </w:r>
      <w:r w:rsidRPr="00BB04DF">
        <w:rPr>
          <w:b/>
          <w:bCs/>
        </w:rPr>
        <w:t xml:space="preserve">ember Chihuahua Tourism Board </w:t>
      </w:r>
    </w:p>
    <w:p w14:paraId="31BAED86" w14:textId="43B6BFD9" w:rsidR="00735CAA" w:rsidRPr="00BB04DF" w:rsidRDefault="00735CAA" w:rsidP="00735CAA">
      <w:pPr>
        <w:rPr>
          <w:b/>
          <w:bCs/>
        </w:rPr>
      </w:pPr>
    </w:p>
    <w:p w14:paraId="641E8B6B" w14:textId="4CA390A7" w:rsidR="00DF662F" w:rsidRPr="00BB04DF" w:rsidRDefault="00DF662F" w:rsidP="00024FEC">
      <w:pPr>
        <w:pStyle w:val="Heading2"/>
      </w:pPr>
      <w:bookmarkStart w:id="9" w:name="_Toc231121762"/>
      <w:r w:rsidRPr="00BB04DF">
        <w:lastRenderedPageBreak/>
        <w:t>Peru</w:t>
      </w:r>
      <w:bookmarkEnd w:id="9"/>
      <w:r w:rsidRPr="00BB04DF">
        <w:t xml:space="preserve"> </w:t>
      </w:r>
    </w:p>
    <w:p w14:paraId="519F679A" w14:textId="1B728068" w:rsidR="0023127B" w:rsidRPr="00BB04DF" w:rsidRDefault="0023127B" w:rsidP="0023127B">
      <w:r w:rsidRPr="00BB04DF">
        <w:t xml:space="preserve">Peru continues to captivate UK travellers seeking immersive experiences: arrivals from the UK increased by 15% in 2025, and travellers extended their average stay to 15 days. </w:t>
      </w:r>
      <w:r w:rsidRPr="00BB04DF">
        <w:t>For 2026</w:t>
      </w:r>
      <w:r w:rsidRPr="00BB04DF">
        <w:t>, the country unveil</w:t>
      </w:r>
      <w:r w:rsidRPr="00BB04DF">
        <w:t>ed</w:t>
      </w:r>
      <w:r w:rsidRPr="00BB04DF">
        <w:t xml:space="preserve"> even more reasons to visit - from the launch of new sustainable tourism circuits that protect Cusco’s iconic sites, exploring archaeological sites like </w:t>
      </w:r>
      <w:proofErr w:type="spellStart"/>
      <w:r w:rsidRPr="00BB04DF">
        <w:t>Choquequirao</w:t>
      </w:r>
      <w:proofErr w:type="spellEnd"/>
      <w:r w:rsidRPr="00BB04DF">
        <w:t xml:space="preserve">, sailing the Amazon onboard a luxury riverboat, or hiking through the vibrant landscapes of Pallay </w:t>
      </w:r>
      <w:proofErr w:type="spellStart"/>
      <w:r w:rsidRPr="00BB04DF">
        <w:t>Punchu</w:t>
      </w:r>
      <w:proofErr w:type="spellEnd"/>
      <w:r w:rsidRPr="00BB04DF">
        <w:t xml:space="preserve"> and </w:t>
      </w:r>
      <w:proofErr w:type="spellStart"/>
      <w:r w:rsidRPr="00BB04DF">
        <w:t>Langui</w:t>
      </w:r>
      <w:proofErr w:type="spellEnd"/>
      <w:r w:rsidRPr="00BB04DF">
        <w:t xml:space="preserve">-Layo Lagoon, Peru offers the journey of a lifetime. Backed by innovative conservation efforts and community-led tourism in places like </w:t>
      </w:r>
      <w:proofErr w:type="spellStart"/>
      <w:r w:rsidRPr="00BB04DF">
        <w:t>Huascarán</w:t>
      </w:r>
      <w:proofErr w:type="spellEnd"/>
      <w:r w:rsidRPr="00BB04DF">
        <w:t xml:space="preserve"> National Park, every step in this country is a step towards meaningful travel. With award-winning and world-class cuisine, biodiversity hotspots, and a deep cultural heritage, Peru is not just a destination - it’s a story waiting to be lived. </w:t>
      </w:r>
    </w:p>
    <w:p w14:paraId="6B564FB7" w14:textId="77777777" w:rsidR="0023127B" w:rsidRPr="00BB04DF" w:rsidRDefault="0023127B" w:rsidP="0023127B">
      <w:r w:rsidRPr="00BB04DF">
        <w:t xml:space="preserve">Tourism Statistics from PROMPERÚ </w:t>
      </w:r>
    </w:p>
    <w:p w14:paraId="67DB9AFE" w14:textId="739B7296" w:rsidR="0023127B" w:rsidRPr="00BB04DF" w:rsidRDefault="0023127B" w:rsidP="0023127B">
      <w:r w:rsidRPr="00BB04DF">
        <w:t>Arrivals during 2025</w:t>
      </w:r>
      <w:r w:rsidRPr="00BB04DF">
        <w:t xml:space="preserve">: </w:t>
      </w:r>
      <w:r w:rsidRPr="00BB04DF">
        <w:t xml:space="preserve">According to official records, 66,143 UK tourists entered Peru in 2025. This represents </w:t>
      </w:r>
      <w:proofErr w:type="gramStart"/>
      <w:r w:rsidRPr="00BB04DF">
        <w:t>a positive growth</w:t>
      </w:r>
      <w:proofErr w:type="gramEnd"/>
      <w:r w:rsidRPr="00BB04DF">
        <w:t xml:space="preserve"> of 15% compared to 2024. </w:t>
      </w:r>
    </w:p>
    <w:p w14:paraId="216C480A" w14:textId="3FF2267B" w:rsidR="0023127B" w:rsidRPr="00BB04DF" w:rsidRDefault="0023127B" w:rsidP="0023127B">
      <w:r w:rsidRPr="00BB04DF">
        <w:t>Average length of stay by UK</w:t>
      </w:r>
      <w:r w:rsidRPr="00BB04DF">
        <w:t xml:space="preserve">: </w:t>
      </w:r>
      <w:r w:rsidRPr="00BB04DF">
        <w:t xml:space="preserve">According to PROMPERÚ’s research, UK travellers stay on average 15 days. </w:t>
      </w:r>
    </w:p>
    <w:p w14:paraId="75A6E86C" w14:textId="79C800C5" w:rsidR="0023127B" w:rsidRPr="00BB04DF" w:rsidRDefault="0023127B" w:rsidP="0023127B">
      <w:r w:rsidRPr="00BB04DF">
        <w:t>Average expenditure of the UK traveller in Peru</w:t>
      </w:r>
      <w:r w:rsidRPr="00BB04DF">
        <w:t xml:space="preserve">: </w:t>
      </w:r>
      <w:r w:rsidRPr="00BB04DF">
        <w:t xml:space="preserve">The average spend per tourist is US$2,259, approximately £1,680. </w:t>
      </w:r>
    </w:p>
    <w:p w14:paraId="799BA5BA" w14:textId="10E0A874" w:rsidR="0023127B" w:rsidRPr="00BB04DF" w:rsidRDefault="0023127B" w:rsidP="0023127B">
      <w:r w:rsidRPr="00BB04DF">
        <w:t>Top visited destinations by UK visitors to Peru in 2025</w:t>
      </w:r>
      <w:r w:rsidRPr="00BB04DF">
        <w:t xml:space="preserve">: </w:t>
      </w:r>
      <w:r w:rsidRPr="00BB04DF">
        <w:t xml:space="preserve">The most visited destinations by UK travellers are Lima, Cusco, Puno, Puno, Arequipa, Madre de Dios, Ica and </w:t>
      </w:r>
      <w:proofErr w:type="spellStart"/>
      <w:r w:rsidRPr="00BB04DF">
        <w:t>Áncash</w:t>
      </w:r>
      <w:proofErr w:type="spellEnd"/>
      <w:r w:rsidRPr="00BB04DF">
        <w:t xml:space="preserve">. </w:t>
      </w:r>
    </w:p>
    <w:p w14:paraId="0EA1A39F" w14:textId="77777777" w:rsidR="0023127B" w:rsidRPr="00BB04DF" w:rsidRDefault="0023127B" w:rsidP="00F73831">
      <w:pPr>
        <w:autoSpaceDE w:val="0"/>
        <w:autoSpaceDN w:val="0"/>
        <w:adjustRightInd w:val="0"/>
        <w:spacing w:after="0" w:line="240" w:lineRule="auto"/>
        <w:rPr>
          <w:color w:val="156082" w:themeColor="accent1"/>
        </w:rPr>
      </w:pPr>
    </w:p>
    <w:p w14:paraId="178CE0FB" w14:textId="0A29EA0A" w:rsidR="00F73831" w:rsidRPr="00BB04DF" w:rsidRDefault="00F73831" w:rsidP="00EA4293">
      <w:r w:rsidRPr="00BB04DF">
        <w:t xml:space="preserve">Recently excavated </w:t>
      </w:r>
      <w:proofErr w:type="spellStart"/>
      <w:r w:rsidRPr="00BB04DF">
        <w:t>Peñico</w:t>
      </w:r>
      <w:proofErr w:type="spellEnd"/>
      <w:r w:rsidRPr="00BB04DF">
        <w:t xml:space="preserve">, known as the “City of Social Integration,” has been incorporated into the Caral Archaeological Zone, joining a group of remarkable archaeological sites that predate </w:t>
      </w:r>
      <w:proofErr w:type="spellStart"/>
      <w:r w:rsidRPr="00BB04DF">
        <w:t>Machupicchu</w:t>
      </w:r>
      <w:proofErr w:type="spellEnd"/>
      <w:r w:rsidRPr="00BB04DF">
        <w:t xml:space="preserve"> by thousands of years. Dating from around 1800-1500 B.C., </w:t>
      </w:r>
      <w:proofErr w:type="spellStart"/>
      <w:r w:rsidRPr="00BB04DF">
        <w:t>Peñico</w:t>
      </w:r>
      <w:proofErr w:type="spellEnd"/>
      <w:r w:rsidRPr="00BB04DF">
        <w:t xml:space="preserve"> forms part of the Caral-Supe civilization, considered the oldest in the Americas, with settlements dating back nearly 5,000 years and equally impressive in scale and sophistication, offering a deeper glimpse into Peru’s ancient origins. </w:t>
      </w:r>
    </w:p>
    <w:p w14:paraId="49F0BA86" w14:textId="5B17661C" w:rsidR="00F73831" w:rsidRPr="00BB04DF" w:rsidRDefault="0023127B" w:rsidP="00F73831">
      <w:pPr>
        <w:autoSpaceDE w:val="0"/>
        <w:autoSpaceDN w:val="0"/>
        <w:adjustRightInd w:val="0"/>
        <w:spacing w:after="0" w:line="240" w:lineRule="auto"/>
        <w:rPr>
          <w:rFonts w:cs="Arial"/>
          <w:b/>
          <w:bCs/>
          <w:color w:val="000000"/>
          <w:kern w:val="0"/>
        </w:rPr>
      </w:pPr>
      <w:r w:rsidRPr="00BB04DF">
        <w:rPr>
          <w:rFonts w:cs="Arial"/>
          <w:b/>
          <w:bCs/>
          <w:color w:val="000000"/>
          <w:kern w:val="0"/>
        </w:rPr>
        <w:t xml:space="preserve">For more information visit </w:t>
      </w:r>
      <w:hyperlink r:id="rId18" w:history="1">
        <w:r w:rsidRPr="00BB04DF">
          <w:rPr>
            <w:rStyle w:val="Hyperlink"/>
            <w:rFonts w:cs="Arial"/>
            <w:b/>
            <w:bCs/>
            <w:kern w:val="0"/>
          </w:rPr>
          <w:t>HERE</w:t>
        </w:r>
      </w:hyperlink>
    </w:p>
    <w:p w14:paraId="5B749887" w14:textId="77777777" w:rsidR="0023127B" w:rsidRPr="00BB04DF" w:rsidRDefault="0023127B" w:rsidP="00F73831">
      <w:pPr>
        <w:autoSpaceDE w:val="0"/>
        <w:autoSpaceDN w:val="0"/>
        <w:adjustRightInd w:val="0"/>
        <w:spacing w:after="0" w:line="240" w:lineRule="auto"/>
        <w:rPr>
          <w:rFonts w:cs="Arial"/>
          <w:color w:val="000000"/>
          <w:kern w:val="0"/>
        </w:rPr>
      </w:pPr>
    </w:p>
    <w:p w14:paraId="7AFEAF02" w14:textId="75CD5229" w:rsidR="00F73831" w:rsidRPr="00BB04DF" w:rsidRDefault="00F73831" w:rsidP="00EA4293">
      <w:pPr>
        <w:rPr>
          <w:b/>
          <w:bCs/>
        </w:rPr>
      </w:pPr>
      <w:r w:rsidRPr="00BB04DF">
        <w:rPr>
          <w:b/>
          <w:bCs/>
        </w:rPr>
        <w:t>Information provided by LATA member P</w:t>
      </w:r>
      <w:r w:rsidR="00823A7C" w:rsidRPr="00BB04DF">
        <w:rPr>
          <w:b/>
          <w:bCs/>
        </w:rPr>
        <w:t>ROMPERU</w:t>
      </w:r>
    </w:p>
    <w:p w14:paraId="7B2B6F5B" w14:textId="77777777" w:rsidR="00D864F2" w:rsidRPr="00BB04DF" w:rsidRDefault="00D864F2" w:rsidP="00057062">
      <w:pPr>
        <w:autoSpaceDE w:val="0"/>
        <w:autoSpaceDN w:val="0"/>
        <w:adjustRightInd w:val="0"/>
        <w:spacing w:after="0" w:line="240" w:lineRule="auto"/>
        <w:rPr>
          <w:rFonts w:asciiTheme="majorHAnsi" w:hAnsiTheme="majorHAnsi" w:cs="Arial"/>
          <w:b/>
          <w:bCs/>
          <w:color w:val="000000"/>
          <w:kern w:val="0"/>
        </w:rPr>
      </w:pPr>
    </w:p>
    <w:p w14:paraId="75EAF39C" w14:textId="433F756C" w:rsidR="00D864F2" w:rsidRPr="00BB04DF" w:rsidRDefault="00D864F2" w:rsidP="00D864F2">
      <w:r w:rsidRPr="00BB04DF">
        <w:t xml:space="preserve">The following initiatives reflect a growing shift toward community-led tourism in Peru. </w:t>
      </w:r>
    </w:p>
    <w:p w14:paraId="5190B0CA" w14:textId="77777777" w:rsidR="00D864F2" w:rsidRPr="00BB04DF" w:rsidRDefault="00D864F2" w:rsidP="00D864F2">
      <w:r w:rsidRPr="00BB04DF">
        <w:lastRenderedPageBreak/>
        <w:t>Water is becoming a catalyst for tourism activities that actively support local communities. Across the country, experiences connected to rivers, waterfalls, and high-altitude lagoons are being developed with a focus on shared value and long-term impact.</w:t>
      </w:r>
    </w:p>
    <w:p w14:paraId="36DB1ECF" w14:textId="77777777" w:rsidR="00D864F2" w:rsidRPr="00BB04DF" w:rsidRDefault="00D864F2" w:rsidP="00D864F2">
      <w:r w:rsidRPr="00BB04DF">
        <w:t xml:space="preserve">In the Amazon, river-based journeys are operated alongside local communities, generating employment and strengthening regional supply chains while protecting fragile ecosystems. </w:t>
      </w:r>
    </w:p>
    <w:p w14:paraId="0F39B47B" w14:textId="77777777" w:rsidR="00D864F2" w:rsidRPr="00BB04DF" w:rsidRDefault="00D864F2" w:rsidP="00D864F2">
      <w:r w:rsidRPr="00BB04DF">
        <w:t xml:space="preserve">In the Andes, routes such as </w:t>
      </w:r>
      <w:proofErr w:type="spellStart"/>
      <w:r w:rsidRPr="00BB04DF">
        <w:t>Poc</w:t>
      </w:r>
      <w:proofErr w:type="spellEnd"/>
      <w:r w:rsidRPr="00BB04DF">
        <w:t xml:space="preserve"> </w:t>
      </w:r>
      <w:proofErr w:type="spellStart"/>
      <w:r w:rsidRPr="00BB04DF">
        <w:t>Poc</w:t>
      </w:r>
      <w:proofErr w:type="spellEnd"/>
      <w:r w:rsidRPr="00BB04DF">
        <w:t xml:space="preserve"> Waterfall have enabled families to diversify their income through guiding, gastronomy, and traditional crafts. Further south, the </w:t>
      </w:r>
      <w:proofErr w:type="spellStart"/>
      <w:r w:rsidRPr="00BB04DF">
        <w:t>Singrenacocha</w:t>
      </w:r>
      <w:proofErr w:type="spellEnd"/>
      <w:r w:rsidRPr="00BB04DF">
        <w:t xml:space="preserve"> Lagoon experience, developed with the communities of </w:t>
      </w:r>
      <w:proofErr w:type="spellStart"/>
      <w:r w:rsidRPr="00BB04DF">
        <w:t>Cuyuni</w:t>
      </w:r>
      <w:proofErr w:type="spellEnd"/>
      <w:r w:rsidRPr="00BB04DF">
        <w:t xml:space="preserve"> and </w:t>
      </w:r>
      <w:proofErr w:type="spellStart"/>
      <w:r w:rsidRPr="00BB04DF">
        <w:t>Yanacancha</w:t>
      </w:r>
      <w:proofErr w:type="spellEnd"/>
      <w:r w:rsidRPr="00BB04DF">
        <w:t>, supports low-impact tourism where each visit contributes directly to conservation and local development.</w:t>
      </w:r>
    </w:p>
    <w:p w14:paraId="71D5CA5E" w14:textId="77777777" w:rsidR="00EA4293" w:rsidRPr="00BB04DF" w:rsidRDefault="00EA4293" w:rsidP="00EA4293">
      <w:pPr>
        <w:rPr>
          <w:b/>
          <w:bCs/>
        </w:rPr>
      </w:pPr>
      <w:r w:rsidRPr="00BB04DF">
        <w:rPr>
          <w:b/>
          <w:bCs/>
        </w:rPr>
        <w:t xml:space="preserve">More Information </w:t>
      </w:r>
      <w:hyperlink r:id="rId19" w:history="1">
        <w:r w:rsidRPr="00BB04DF">
          <w:rPr>
            <w:rStyle w:val="Hyperlink"/>
            <w:b/>
            <w:bCs/>
          </w:rPr>
          <w:t>HERE</w:t>
        </w:r>
      </w:hyperlink>
      <w:r w:rsidRPr="00BB04DF">
        <w:rPr>
          <w:b/>
          <w:bCs/>
        </w:rPr>
        <w:t xml:space="preserve"> </w:t>
      </w:r>
    </w:p>
    <w:p w14:paraId="0AACBEF9" w14:textId="1FC5150F" w:rsidR="00057062" w:rsidRPr="00BB04DF" w:rsidRDefault="00D864F2" w:rsidP="008C0BD7">
      <w:r w:rsidRPr="00BB04DF">
        <w:rPr>
          <w:b/>
          <w:bCs/>
        </w:rPr>
        <w:t>Information provided by LATA member VIPAC Travel</w:t>
      </w:r>
      <w:r w:rsidRPr="00BB04DF">
        <w:t xml:space="preserve"> </w:t>
      </w:r>
    </w:p>
    <w:p w14:paraId="730E760D" w14:textId="77777777" w:rsidR="00152C41" w:rsidRPr="00BB04DF" w:rsidRDefault="00152C41" w:rsidP="008C0BD7"/>
    <w:p w14:paraId="2D87D023" w14:textId="22FAE769" w:rsidR="00735CAA" w:rsidRPr="00BB04DF" w:rsidRDefault="00024FEC" w:rsidP="00024FEC">
      <w:pPr>
        <w:pStyle w:val="Heading1"/>
      </w:pPr>
      <w:bookmarkStart w:id="10" w:name="_Toc231121763"/>
      <w:r w:rsidRPr="00BB04DF">
        <w:t>NEW EXPERIENCES / PRODUCT</w:t>
      </w:r>
      <w:bookmarkEnd w:id="10"/>
      <w:r w:rsidRPr="00BB04DF">
        <w:t xml:space="preserve"> </w:t>
      </w:r>
    </w:p>
    <w:p w14:paraId="73605015" w14:textId="60DFA749" w:rsidR="00024FEC" w:rsidRPr="00BB04DF" w:rsidRDefault="00024FEC" w:rsidP="00024FEC">
      <w:pPr>
        <w:pStyle w:val="Heading2"/>
      </w:pPr>
      <w:bookmarkStart w:id="11" w:name="_Toc231121764"/>
      <w:r w:rsidRPr="00BB04DF">
        <w:t>Argentina</w:t>
      </w:r>
      <w:bookmarkEnd w:id="11"/>
    </w:p>
    <w:p w14:paraId="23026012" w14:textId="77777777" w:rsidR="00024FEC" w:rsidRPr="00BB04DF" w:rsidRDefault="00024FEC" w:rsidP="00024FEC">
      <w:r w:rsidRPr="00BB04DF">
        <w:t>In Patagonia, El Calafate is once again offering night tours to the Perito Moreno Glacier, an unforgettable experience under the moonlight. Special dates will be available between October and December 2026, and in March and April 2027.</w:t>
      </w:r>
    </w:p>
    <w:p w14:paraId="2D2C524E" w14:textId="77777777" w:rsidR="00024FEC" w:rsidRPr="00BB04DF" w:rsidRDefault="00024FEC" w:rsidP="00024FEC">
      <w:pPr>
        <w:rPr>
          <w:b/>
          <w:bCs/>
          <w:color w:val="EE0000"/>
        </w:rPr>
      </w:pPr>
      <w:r w:rsidRPr="00BB04DF">
        <w:rPr>
          <w:b/>
          <w:bCs/>
        </w:rPr>
        <w:t xml:space="preserve">Information provided by LATA member Argentina - National Institute of Tourism Promotion </w:t>
      </w:r>
    </w:p>
    <w:p w14:paraId="598D765B" w14:textId="77777777" w:rsidR="00024FEC" w:rsidRPr="00BB04DF" w:rsidRDefault="00024FEC" w:rsidP="00024FEC">
      <w:pPr>
        <w:pStyle w:val="Heading2"/>
      </w:pPr>
    </w:p>
    <w:p w14:paraId="19AA22A7" w14:textId="2761447F" w:rsidR="00735CAA" w:rsidRPr="00BB04DF" w:rsidRDefault="00735CAA" w:rsidP="00024FEC">
      <w:pPr>
        <w:pStyle w:val="Heading2"/>
      </w:pPr>
      <w:bookmarkStart w:id="12" w:name="_Toc231121765"/>
      <w:r w:rsidRPr="00BB04DF">
        <w:t>Costa Rica</w:t>
      </w:r>
      <w:bookmarkEnd w:id="12"/>
      <w:r w:rsidRPr="00BB04DF">
        <w:t xml:space="preserve"> </w:t>
      </w:r>
    </w:p>
    <w:p w14:paraId="2F001E1C" w14:textId="44450E1A" w:rsidR="00735CAA" w:rsidRPr="00BB04DF" w:rsidRDefault="00735CAA" w:rsidP="00735CAA">
      <w:r w:rsidRPr="00BB04DF">
        <w:t xml:space="preserve">Costa Rica is an ideal destination for a self-drive holiday, with manageable distances, well-signposted main roads and constantly changing scenery. This 11-day </w:t>
      </w:r>
      <w:proofErr w:type="gramStart"/>
      <w:r w:rsidRPr="00BB04DF">
        <w:t>route  combines</w:t>
      </w:r>
      <w:proofErr w:type="gramEnd"/>
      <w:r w:rsidRPr="00BB04DF">
        <w:t xml:space="preserve"> volcanoes, waterfalls, rainforest, beaches, wildlife and adventure.</w:t>
      </w:r>
    </w:p>
    <w:p w14:paraId="328FEFEA" w14:textId="77777777" w:rsidR="00735CAA" w:rsidRPr="00BB04DF" w:rsidRDefault="00735CAA" w:rsidP="00735CAA">
      <w:r w:rsidRPr="00BB04DF">
        <w:t>After arrival in San Jose, the journey continues to Arenal, with a stop at La Paz Waterfall Gardens before reaching the famous volcano. Time in Arenal allows for hikes, hanging bridges, hot springs and rainforest activities.</w:t>
      </w:r>
    </w:p>
    <w:p w14:paraId="56F3B262" w14:textId="77777777" w:rsidR="00735CAA" w:rsidRPr="00BB04DF" w:rsidRDefault="00735CAA" w:rsidP="00735CAA">
      <w:r w:rsidRPr="00BB04DF">
        <w:lastRenderedPageBreak/>
        <w:t>The route then continues to Manuel Antonio on the Pacific Coast, where national park trails lead through tropical forest to beaches with monkeys, sloths and colourful birds.</w:t>
      </w:r>
    </w:p>
    <w:p w14:paraId="5E0F334A" w14:textId="77777777" w:rsidR="00735CAA" w:rsidRPr="00BB04DF" w:rsidRDefault="00735CAA" w:rsidP="00735CAA">
      <w:r w:rsidRPr="00BB04DF">
        <w:t xml:space="preserve">From </w:t>
      </w:r>
      <w:proofErr w:type="spellStart"/>
      <w:r w:rsidRPr="00BB04DF">
        <w:t>Sierpe</w:t>
      </w:r>
      <w:proofErr w:type="spellEnd"/>
      <w:r w:rsidRPr="00BB04DF">
        <w:t xml:space="preserve">, guests travel by boat to the Osa Peninsula, one of Costa Rica’s richest wildlife regions, with excursions to Corcovado National Park and </w:t>
      </w:r>
      <w:proofErr w:type="spellStart"/>
      <w:r w:rsidRPr="00BB04DF">
        <w:t>Cano</w:t>
      </w:r>
      <w:proofErr w:type="spellEnd"/>
      <w:r w:rsidRPr="00BB04DF">
        <w:t xml:space="preserve"> Island. The journey ends with a final night in San Jose.</w:t>
      </w:r>
    </w:p>
    <w:p w14:paraId="6233947B" w14:textId="77777777" w:rsidR="00EA4293" w:rsidRPr="00BB04DF" w:rsidRDefault="00EA4293" w:rsidP="00EA4293">
      <w:r w:rsidRPr="00BB04DF">
        <w:rPr>
          <w:b/>
          <w:bCs/>
        </w:rPr>
        <w:t xml:space="preserve">More information </w:t>
      </w:r>
      <w:hyperlink r:id="rId20" w:history="1">
        <w:r w:rsidRPr="00BB04DF">
          <w:rPr>
            <w:rStyle w:val="Hyperlink"/>
            <w:b/>
            <w:bCs/>
          </w:rPr>
          <w:t>HERE</w:t>
        </w:r>
      </w:hyperlink>
      <w:r w:rsidRPr="00BB04DF">
        <w:t xml:space="preserve"> </w:t>
      </w:r>
    </w:p>
    <w:p w14:paraId="082F87FC" w14:textId="283AD62F" w:rsidR="00735CAA" w:rsidRPr="00BB04DF" w:rsidRDefault="00735CAA" w:rsidP="00735CAA">
      <w:pPr>
        <w:rPr>
          <w:b/>
          <w:bCs/>
        </w:rPr>
      </w:pPr>
      <w:r w:rsidRPr="00BB04DF">
        <w:rPr>
          <w:b/>
          <w:bCs/>
        </w:rPr>
        <w:t xml:space="preserve">Information provided by LATA member Condor Verde Travel </w:t>
      </w:r>
    </w:p>
    <w:p w14:paraId="3B911F82" w14:textId="77777777" w:rsidR="00024FEC" w:rsidRPr="00BB04DF" w:rsidRDefault="00024FEC" w:rsidP="00024FEC">
      <w:pPr>
        <w:pStyle w:val="Heading2"/>
      </w:pPr>
    </w:p>
    <w:p w14:paraId="64DC1573" w14:textId="0E8C687C" w:rsidR="00735CAA" w:rsidRPr="00BB04DF" w:rsidRDefault="00735CAA" w:rsidP="00024FEC">
      <w:pPr>
        <w:pStyle w:val="Heading2"/>
      </w:pPr>
      <w:bookmarkStart w:id="13" w:name="_Toc231121766"/>
      <w:r w:rsidRPr="00BB04DF">
        <w:t>Guatemala</w:t>
      </w:r>
      <w:bookmarkEnd w:id="13"/>
    </w:p>
    <w:p w14:paraId="6A2FC766" w14:textId="77777777" w:rsidR="00735CAA" w:rsidRPr="00BB04DF" w:rsidRDefault="00735CAA" w:rsidP="00735CAA">
      <w:r w:rsidRPr="00BB04DF">
        <w:t xml:space="preserve">Located in San Antonio Aguas Calientes, near Antigua, </w:t>
      </w:r>
      <w:proofErr w:type="spellStart"/>
      <w:r w:rsidRPr="00BB04DF">
        <w:t>Chok'ojol</w:t>
      </w:r>
      <w:proofErr w:type="spellEnd"/>
      <w:r w:rsidRPr="00BB04DF">
        <w:t xml:space="preserve"> </w:t>
      </w:r>
      <w:proofErr w:type="spellStart"/>
      <w:r w:rsidRPr="00BB04DF">
        <w:t>Juyu</w:t>
      </w:r>
      <w:proofErr w:type="spellEnd"/>
      <w:r w:rsidRPr="00BB04DF">
        <w:t xml:space="preserve"> is a weaving school founded by three </w:t>
      </w:r>
      <w:proofErr w:type="spellStart"/>
      <w:r w:rsidRPr="00BB04DF">
        <w:t>Kaqchiquel</w:t>
      </w:r>
      <w:proofErr w:type="spellEnd"/>
      <w:r w:rsidRPr="00BB04DF">
        <w:t xml:space="preserve"> Maya women to pass traditional skills to the next generation. The school teaches children aged 8 to 17 the techniques, stories and cultural meaning of the backstrap loom, helping preserve local identity and knowledge.</w:t>
      </w:r>
    </w:p>
    <w:p w14:paraId="429C3C70" w14:textId="361DA943" w:rsidR="00735CAA" w:rsidRPr="00BB04DF" w:rsidRDefault="00735CAA" w:rsidP="00735CAA">
      <w:r w:rsidRPr="00BB04DF">
        <w:t>Visitors can support the project through a choice of cultural experiences. A three-hour weaving class introduces the basics of the backstrap loom, with guests weaving a small table mat to take home. Shorter options include a one-hour weaving demonstration, a history of weaving workshop with textiles from different regions of Guatemala, and a "</w:t>
      </w:r>
      <w:proofErr w:type="spellStart"/>
      <w:r w:rsidRPr="00BB04DF">
        <w:t>quitapenas</w:t>
      </w:r>
      <w:proofErr w:type="spellEnd"/>
      <w:r w:rsidRPr="00BB04DF">
        <w:t xml:space="preserve">" worry-doll activity. There is also a two-hour gastronomic workshop, preparing traditional </w:t>
      </w:r>
      <w:proofErr w:type="spellStart"/>
      <w:r w:rsidRPr="00BB04DF">
        <w:t>pepian</w:t>
      </w:r>
      <w:proofErr w:type="spellEnd"/>
      <w:r w:rsidRPr="00BB04DF">
        <w:t xml:space="preserve"> in clay pots over a wood fire, followed by a tasting and weaving demonstration.</w:t>
      </w:r>
    </w:p>
    <w:p w14:paraId="374FC711" w14:textId="77777777" w:rsidR="00EA4293" w:rsidRPr="00BB04DF" w:rsidRDefault="00EA4293" w:rsidP="00EA4293">
      <w:r w:rsidRPr="00BB04DF">
        <w:rPr>
          <w:b/>
          <w:bCs/>
        </w:rPr>
        <w:t xml:space="preserve">More information </w:t>
      </w:r>
      <w:hyperlink r:id="rId21" w:history="1">
        <w:r w:rsidRPr="00BB04DF">
          <w:rPr>
            <w:rStyle w:val="Hyperlink"/>
            <w:b/>
            <w:bCs/>
          </w:rPr>
          <w:t>HERE</w:t>
        </w:r>
      </w:hyperlink>
      <w:r w:rsidRPr="00BB04DF">
        <w:t xml:space="preserve"> </w:t>
      </w:r>
    </w:p>
    <w:p w14:paraId="7EC76A1A" w14:textId="3E4DB177" w:rsidR="00735CAA" w:rsidRPr="00BB04DF" w:rsidRDefault="00735CAA" w:rsidP="00735CAA">
      <w:r w:rsidRPr="00BB04DF">
        <w:rPr>
          <w:b/>
          <w:bCs/>
        </w:rPr>
        <w:t>Information provided by LATA member Condor Verde Travel</w:t>
      </w:r>
      <w:r w:rsidRPr="00BB04DF">
        <w:t xml:space="preserve"> </w:t>
      </w:r>
    </w:p>
    <w:p w14:paraId="4CEA2E38" w14:textId="77777777" w:rsidR="00024FEC" w:rsidRPr="00BB04DF" w:rsidRDefault="00024FEC" w:rsidP="00024FEC">
      <w:pPr>
        <w:pStyle w:val="Heading2"/>
      </w:pPr>
    </w:p>
    <w:p w14:paraId="401611B0" w14:textId="49729C7C" w:rsidR="00735CAA" w:rsidRPr="00BB04DF" w:rsidRDefault="00735CAA" w:rsidP="00024FEC">
      <w:pPr>
        <w:pStyle w:val="Heading2"/>
      </w:pPr>
      <w:bookmarkStart w:id="14" w:name="_Toc231121767"/>
      <w:r w:rsidRPr="00BB04DF">
        <w:t>Mexico</w:t>
      </w:r>
      <w:bookmarkEnd w:id="14"/>
    </w:p>
    <w:p w14:paraId="29B166EE" w14:textId="77777777" w:rsidR="00735CAA" w:rsidRPr="00BB04DF" w:rsidRDefault="00735CAA" w:rsidP="00735CAA">
      <w:r w:rsidRPr="00BB04DF">
        <w:t xml:space="preserve">This new excursion explores two lesser-known treasures of Yucatan before continuing to Chichen Itza. Located 50 km southeast of Merida, Hacienda Ake was built over the ancient Maya city of Ake, an important ceremonial and administrative centre once linked to </w:t>
      </w:r>
      <w:proofErr w:type="spellStart"/>
      <w:r w:rsidRPr="00BB04DF">
        <w:t>Izamal</w:t>
      </w:r>
      <w:proofErr w:type="spellEnd"/>
      <w:r w:rsidRPr="00BB04DF">
        <w:t xml:space="preserve"> by a 32 km </w:t>
      </w:r>
      <w:proofErr w:type="gramStart"/>
      <w:r w:rsidRPr="00BB04DF">
        <w:t>sacbe, or</w:t>
      </w:r>
      <w:proofErr w:type="gramEnd"/>
      <w:r w:rsidRPr="00BB04DF">
        <w:t xml:space="preserve"> raised </w:t>
      </w:r>
      <w:proofErr w:type="gramStart"/>
      <w:r w:rsidRPr="00BB04DF">
        <w:t>Maya road</w:t>
      </w:r>
      <w:proofErr w:type="gramEnd"/>
      <w:r w:rsidRPr="00BB04DF">
        <w:t>. The hacienda later became a henequen plantation and remains one of the few places where the sisal production process can still be understood in its original setting. Guided by Francisco, who was born and raised on the estate, visitors explore the old factory ruins, machinery and main house while learning about hacienda life.</w:t>
      </w:r>
    </w:p>
    <w:p w14:paraId="15C671B6" w14:textId="77777777" w:rsidR="00735CAA" w:rsidRPr="00BB04DF" w:rsidRDefault="00735CAA" w:rsidP="00735CAA">
      <w:r w:rsidRPr="00BB04DF">
        <w:lastRenderedPageBreak/>
        <w:t xml:space="preserve">The tour continues to Cenote </w:t>
      </w:r>
      <w:proofErr w:type="spellStart"/>
      <w:r w:rsidRPr="00BB04DF">
        <w:t>Yokdzonot</w:t>
      </w:r>
      <w:proofErr w:type="spellEnd"/>
      <w:r w:rsidRPr="00BB04DF">
        <w:t>, a peaceful community-run cenote with deep blue waters, ideal for swimming and relaxation. The day ends with drop-off at your hotel in Chichen Itza.</w:t>
      </w:r>
    </w:p>
    <w:p w14:paraId="017524E0" w14:textId="77777777" w:rsidR="00EA4293" w:rsidRPr="00BB04DF" w:rsidRDefault="00EA4293" w:rsidP="00EA4293">
      <w:r w:rsidRPr="00BB04DF">
        <w:rPr>
          <w:b/>
          <w:bCs/>
        </w:rPr>
        <w:t xml:space="preserve">More information </w:t>
      </w:r>
      <w:hyperlink r:id="rId22" w:history="1">
        <w:r w:rsidRPr="00BB04DF">
          <w:rPr>
            <w:rStyle w:val="Hyperlink"/>
            <w:b/>
            <w:bCs/>
          </w:rPr>
          <w:t>HERE</w:t>
        </w:r>
      </w:hyperlink>
      <w:r w:rsidRPr="00BB04DF">
        <w:t xml:space="preserve"> </w:t>
      </w:r>
    </w:p>
    <w:p w14:paraId="678751CF" w14:textId="5C3525F6" w:rsidR="00036CDA" w:rsidRPr="00BB04DF" w:rsidRDefault="00036CDA" w:rsidP="00735CAA">
      <w:r w:rsidRPr="00BB04DF">
        <w:rPr>
          <w:b/>
          <w:bCs/>
        </w:rPr>
        <w:t>Information provided by LATA member</w:t>
      </w:r>
      <w:r w:rsidR="00A323D6" w:rsidRPr="00BB04DF">
        <w:rPr>
          <w:b/>
          <w:bCs/>
        </w:rPr>
        <w:t xml:space="preserve"> Condor Verde Travel </w:t>
      </w:r>
    </w:p>
    <w:p w14:paraId="47220651" w14:textId="5DB57E86" w:rsidR="00735CAA" w:rsidRPr="00BB04DF" w:rsidRDefault="00024FEC" w:rsidP="00024FEC">
      <w:pPr>
        <w:pStyle w:val="Heading1"/>
      </w:pPr>
      <w:bookmarkStart w:id="15" w:name="_Toc231121768"/>
      <w:r w:rsidRPr="00BB04DF">
        <w:t>AIRLINE NEWS / FLIGHT UPDATES</w:t>
      </w:r>
      <w:bookmarkEnd w:id="15"/>
      <w:r w:rsidRPr="00BB04DF">
        <w:t xml:space="preserve">  </w:t>
      </w:r>
    </w:p>
    <w:p w14:paraId="15961687" w14:textId="77777777" w:rsidR="00677368" w:rsidRPr="00BB04DF" w:rsidRDefault="00677368" w:rsidP="00F54D30"/>
    <w:p w14:paraId="07642FF3" w14:textId="515A7061" w:rsidR="00F54D30" w:rsidRPr="00BB04DF" w:rsidRDefault="00F54D30" w:rsidP="00F54D30">
      <w:r w:rsidRPr="00BB04DF">
        <w:t>LATAM Airlines improved its rating from three to four stars in the Skytrax World Airline Star Rating, a certification that evaluates airline service quality worldwide. LATAM became the only airline in Latin American history to achieve this level within a global awards program that ranks airlines from different regions under the same standards. Achieving four stars means meeting high and consistent quality standards, both on the ground and onboard, and maintaining them over time. </w:t>
      </w:r>
    </w:p>
    <w:p w14:paraId="07E56BC6" w14:textId="021CCC9B" w:rsidR="00F54D30" w:rsidRPr="00BB04DF" w:rsidRDefault="00F54D30" w:rsidP="00735CAA">
      <w:pPr>
        <w:rPr>
          <w:b/>
          <w:bCs/>
        </w:rPr>
      </w:pPr>
      <w:r w:rsidRPr="00BB04DF">
        <w:rPr>
          <w:b/>
          <w:bCs/>
        </w:rPr>
        <w:t>Information provided by LATA member LATAM</w:t>
      </w:r>
    </w:p>
    <w:p w14:paraId="71830F5A" w14:textId="77777777" w:rsidR="00024FEC" w:rsidRPr="00BB04DF" w:rsidRDefault="00024FEC" w:rsidP="00024FEC">
      <w:pPr>
        <w:pStyle w:val="Heading2"/>
      </w:pPr>
    </w:p>
    <w:p w14:paraId="7F592019" w14:textId="16C3D304" w:rsidR="00735CAA" w:rsidRPr="00BB04DF" w:rsidRDefault="00735CAA" w:rsidP="00024FEC">
      <w:pPr>
        <w:pStyle w:val="Heading2"/>
      </w:pPr>
      <w:bookmarkStart w:id="16" w:name="_Toc231121769"/>
      <w:r w:rsidRPr="00BB04DF">
        <w:t>Costa Rica</w:t>
      </w:r>
      <w:bookmarkEnd w:id="16"/>
      <w:r w:rsidRPr="00BB04DF">
        <w:t xml:space="preserve"> </w:t>
      </w:r>
    </w:p>
    <w:p w14:paraId="193154A6" w14:textId="56876A85" w:rsidR="00735CAA" w:rsidRPr="00BB04DF" w:rsidRDefault="00735CAA" w:rsidP="00735CAA">
      <w:r w:rsidRPr="00BB04DF">
        <w:t xml:space="preserve">This year sees increased European routes to Costa Rica. From October 2026, British Airways will increase from three to five weekly non-stop flights between London Heathrow and San Jose.  Further expansions including KLM offering Amsterdam-San Jose flights year-round </w:t>
      </w:r>
      <w:r w:rsidR="008C0BD7" w:rsidRPr="00BB04DF">
        <w:t xml:space="preserve">of three to five departing </w:t>
      </w:r>
      <w:proofErr w:type="gramStart"/>
      <w:r w:rsidR="008C0BD7" w:rsidRPr="00BB04DF">
        <w:t>weekly</w:t>
      </w:r>
      <w:proofErr w:type="gramEnd"/>
      <w:r w:rsidR="008C0BD7" w:rsidRPr="00BB04DF">
        <w:t xml:space="preserve">.  </w:t>
      </w:r>
      <w:r w:rsidRPr="00BB04DF">
        <w:t xml:space="preserve"> Air France </w:t>
      </w:r>
      <w:r w:rsidR="00EA4293" w:rsidRPr="00BB04DF">
        <w:t>has</w:t>
      </w:r>
      <w:r w:rsidR="008C0BD7" w:rsidRPr="00BB04DF">
        <w:t xml:space="preserve"> increased their flights from seven to nine flights a week from Paris to </w:t>
      </w:r>
      <w:r w:rsidRPr="00BB04DF">
        <w:t>San Jose</w:t>
      </w:r>
      <w:r w:rsidR="008C0BD7" w:rsidRPr="00BB04DF">
        <w:t>.</w:t>
      </w:r>
    </w:p>
    <w:p w14:paraId="6BAFA3B3" w14:textId="4C280CDA" w:rsidR="00C063A1" w:rsidRPr="00BB04DF" w:rsidRDefault="00735CAA" w:rsidP="00735CAA">
      <w:r w:rsidRPr="00BB04DF">
        <w:t>Air Canada are launching a new non-stop Vancouver-Liberia</w:t>
      </w:r>
      <w:r w:rsidR="00F54D30" w:rsidRPr="00BB04DF">
        <w:t xml:space="preserve"> (Costa Rica)</w:t>
      </w:r>
      <w:r w:rsidRPr="00BB04DF">
        <w:t xml:space="preserve"> route for the 2026 Winter season </w:t>
      </w:r>
      <w:r w:rsidR="00FA0178" w:rsidRPr="00BB04DF">
        <w:t>beginning on December 13.</w:t>
      </w:r>
    </w:p>
    <w:p w14:paraId="60378DC6" w14:textId="73513FC8" w:rsidR="00152C41" w:rsidRPr="00BB04DF" w:rsidRDefault="00152C41" w:rsidP="00735CAA">
      <w:r w:rsidRPr="00BB04DF">
        <w:rPr>
          <w:b/>
          <w:bCs/>
        </w:rPr>
        <w:t>Information provided by LATA member</w:t>
      </w:r>
      <w:r w:rsidRPr="00BB04DF">
        <w:t xml:space="preserve"> </w:t>
      </w:r>
      <w:r w:rsidR="00024FEC" w:rsidRPr="00BB04DF">
        <w:rPr>
          <w:b/>
          <w:bCs/>
        </w:rPr>
        <w:t>Costa Rica Tourism Board</w:t>
      </w:r>
      <w:r w:rsidRPr="00BB04DF">
        <w:rPr>
          <w:color w:val="EE0000"/>
        </w:rPr>
        <w:t xml:space="preserve"> </w:t>
      </w:r>
    </w:p>
    <w:p w14:paraId="70FA2CB9" w14:textId="77777777" w:rsidR="00024FEC" w:rsidRPr="00BB04DF" w:rsidRDefault="00024FEC" w:rsidP="00024FEC">
      <w:pPr>
        <w:pStyle w:val="Heading2"/>
      </w:pPr>
    </w:p>
    <w:p w14:paraId="4AAE521A" w14:textId="4BF0D3CD" w:rsidR="00735CAA" w:rsidRPr="00BB04DF" w:rsidRDefault="00735CAA" w:rsidP="00024FEC">
      <w:pPr>
        <w:pStyle w:val="Heading2"/>
      </w:pPr>
      <w:bookmarkStart w:id="17" w:name="_Toc231121770"/>
      <w:r w:rsidRPr="00BB04DF">
        <w:t>Ecuador</w:t>
      </w:r>
      <w:bookmarkEnd w:id="17"/>
      <w:r w:rsidRPr="00BB04DF">
        <w:t xml:space="preserve"> </w:t>
      </w:r>
    </w:p>
    <w:p w14:paraId="1C908265" w14:textId="77777777" w:rsidR="00735CAA" w:rsidRPr="00BB04DF" w:rsidRDefault="00735CAA" w:rsidP="00735CAA">
      <w:r w:rsidRPr="00BB04DF">
        <w:t>In March 2026, LATAM Airlines launched a new domestic route connecting Cuenca to the Galápagos Islands, with two flights a week on Tuesdays and Saturdays. The outbound journey includes a technical stop in Quito, with no change of aircraft, before continuing to Baltra. The return operates directly from the islands back to Cuenca.</w:t>
      </w:r>
    </w:p>
    <w:p w14:paraId="6EE71316" w14:textId="240E64CA" w:rsidR="00735CAA" w:rsidRPr="00BB04DF" w:rsidRDefault="00735CAA" w:rsidP="00735CAA">
      <w:r w:rsidRPr="00BB04DF">
        <w:lastRenderedPageBreak/>
        <w:t>The new route links three UNESCO World Heritage Sites within a single itinerary: Cuenca, Quito, and the Galápagos. For international travel</w:t>
      </w:r>
      <w:r w:rsidR="00EA4293" w:rsidRPr="00BB04DF">
        <w:t>l</w:t>
      </w:r>
      <w:r w:rsidRPr="00BB04DF">
        <w:t>ers, it opens a more straightforward way to combine Ecuador's southern highlands with the archipelago in one trip.</w:t>
      </w:r>
    </w:p>
    <w:p w14:paraId="6988D9C0" w14:textId="77777777" w:rsidR="00EA4293" w:rsidRPr="00BB04DF" w:rsidRDefault="00EA4293" w:rsidP="00EA4293">
      <w:r w:rsidRPr="00BB04DF">
        <w:rPr>
          <w:b/>
          <w:bCs/>
        </w:rPr>
        <w:t xml:space="preserve">More information </w:t>
      </w:r>
      <w:hyperlink r:id="rId23" w:history="1">
        <w:r w:rsidRPr="00BB04DF">
          <w:rPr>
            <w:rStyle w:val="Hyperlink"/>
            <w:b/>
            <w:bCs/>
          </w:rPr>
          <w:t>HERE</w:t>
        </w:r>
      </w:hyperlink>
    </w:p>
    <w:p w14:paraId="74533141" w14:textId="77777777" w:rsidR="00152C41" w:rsidRPr="00BB04DF" w:rsidRDefault="00735CAA" w:rsidP="00735CAA">
      <w:pPr>
        <w:rPr>
          <w:b/>
          <w:bCs/>
        </w:rPr>
      </w:pPr>
      <w:r w:rsidRPr="00BB04DF">
        <w:rPr>
          <w:b/>
          <w:bCs/>
        </w:rPr>
        <w:t>Information provided by LATA Member Geo Boutique Travel</w:t>
      </w:r>
      <w:r w:rsidRPr="00BB04DF">
        <w:t xml:space="preserve"> </w:t>
      </w:r>
      <w:r w:rsidRPr="00BB04DF">
        <w:rPr>
          <w:b/>
          <w:bCs/>
        </w:rPr>
        <w:t>Designer</w:t>
      </w:r>
    </w:p>
    <w:p w14:paraId="5D663C38" w14:textId="1DF35407" w:rsidR="00735CAA" w:rsidRPr="00BB04DF" w:rsidRDefault="00735CAA" w:rsidP="00735CAA"/>
    <w:p w14:paraId="4EABC394" w14:textId="1C588310" w:rsidR="00FF5FD4" w:rsidRPr="00BB04DF" w:rsidRDefault="00FF5FD4" w:rsidP="00024FEC">
      <w:pPr>
        <w:pStyle w:val="Heading2"/>
        <w:rPr>
          <w:rFonts w:eastAsia="Times New Roman"/>
          <w:lang w:eastAsia="en-GB"/>
        </w:rPr>
      </w:pPr>
      <w:bookmarkStart w:id="18" w:name="_Toc231121771"/>
      <w:r w:rsidRPr="00BB04DF">
        <w:rPr>
          <w:rFonts w:eastAsia="Times New Roman"/>
          <w:lang w:eastAsia="en-GB"/>
        </w:rPr>
        <w:t>Guatemala</w:t>
      </w:r>
      <w:bookmarkEnd w:id="18"/>
    </w:p>
    <w:p w14:paraId="061FCA21" w14:textId="77777777" w:rsidR="00485839" w:rsidRPr="00BB04DF" w:rsidRDefault="00485839" w:rsidP="00FF5FD4">
      <w:pPr>
        <w:spacing w:after="0" w:line="240" w:lineRule="auto"/>
        <w:jc w:val="both"/>
        <w:rPr>
          <w:rFonts w:ascii="Arial" w:eastAsia="Times New Roman" w:hAnsi="Arial" w:cs="Arial"/>
          <w:color w:val="000000"/>
          <w:kern w:val="0"/>
          <w:sz w:val="22"/>
          <w:szCs w:val="22"/>
          <w:lang w:eastAsia="en-GB"/>
          <w14:ligatures w14:val="none"/>
        </w:rPr>
      </w:pPr>
    </w:p>
    <w:p w14:paraId="0C9A0CDD" w14:textId="77777777" w:rsidR="00485839" w:rsidRPr="00BB04DF" w:rsidRDefault="00485839" w:rsidP="00EA4293">
      <w:r w:rsidRPr="00BB04DF">
        <w:t>From colourful colonial cities and volcanoes to lakes, rainforests and ancient Mayan sites, Guatemala is continuing to attract travellers seeking deeper, immersive journeys.</w:t>
      </w:r>
    </w:p>
    <w:p w14:paraId="01908428" w14:textId="1639244F" w:rsidR="00FF5FD4" w:rsidRPr="00BB04DF" w:rsidRDefault="00FF5FD4" w:rsidP="00EA4293">
      <w:r w:rsidRPr="00BB04DF">
        <w:t xml:space="preserve">Accessibility from Europe also continues to improve with Air Canada’s Montreal-Guatemala City </w:t>
      </w:r>
      <w:r w:rsidR="00FA0178" w:rsidRPr="00BB04DF">
        <w:t>twice-weekly service</w:t>
      </w:r>
      <w:r w:rsidRPr="00BB04DF">
        <w:t xml:space="preserve"> offering convenient winter connections from major European hubs including London, Paris, Frankfurt, Madrid and Rome. </w:t>
      </w:r>
    </w:p>
    <w:p w14:paraId="202AB332" w14:textId="77777777" w:rsidR="00FF5FD4" w:rsidRPr="00BB04DF" w:rsidRDefault="00FF5FD4" w:rsidP="00FF5FD4">
      <w:pPr>
        <w:spacing w:after="0" w:line="240" w:lineRule="auto"/>
        <w:rPr>
          <w:rFonts w:asciiTheme="majorHAnsi" w:eastAsia="Times New Roman" w:hAnsiTheme="majorHAnsi" w:cs="Times New Roman"/>
          <w:kern w:val="0"/>
          <w:lang w:eastAsia="en-GB"/>
          <w14:ligatures w14:val="none"/>
        </w:rPr>
      </w:pPr>
    </w:p>
    <w:p w14:paraId="6FA56197" w14:textId="723375D0" w:rsidR="00AF1EA6" w:rsidRPr="00BB04DF" w:rsidRDefault="00AF1EA6" w:rsidP="00AF1EA6">
      <w:r w:rsidRPr="00BB04DF">
        <w:rPr>
          <w:b/>
          <w:bCs/>
        </w:rPr>
        <w:t>Information provided by LATA Member INGUAT - Guatemala Tourist Board</w:t>
      </w:r>
    </w:p>
    <w:p w14:paraId="3B161F35" w14:textId="77777777" w:rsidR="00024FEC" w:rsidRPr="00BB04DF" w:rsidRDefault="00024FEC" w:rsidP="00024FEC">
      <w:pPr>
        <w:pStyle w:val="Heading2"/>
      </w:pPr>
    </w:p>
    <w:p w14:paraId="2C40025E" w14:textId="48929976" w:rsidR="00735CAA" w:rsidRPr="00BB04DF" w:rsidRDefault="00735CAA" w:rsidP="00024FEC">
      <w:pPr>
        <w:pStyle w:val="Heading2"/>
      </w:pPr>
      <w:bookmarkStart w:id="19" w:name="_Toc231121772"/>
      <w:r w:rsidRPr="00BB04DF">
        <w:t>Guyana</w:t>
      </w:r>
      <w:bookmarkEnd w:id="19"/>
      <w:r w:rsidRPr="00BB04DF">
        <w:t xml:space="preserve"> </w:t>
      </w:r>
    </w:p>
    <w:p w14:paraId="2EA7A9D7" w14:textId="18D1128C" w:rsidR="00735CAA" w:rsidRPr="00BB04DF" w:rsidRDefault="00735CAA" w:rsidP="00735CAA">
      <w:r w:rsidRPr="00BB04DF">
        <w:t>Air access to the country continues to grow</w:t>
      </w:r>
      <w:r w:rsidR="00EA4293" w:rsidRPr="00BB04DF">
        <w:t xml:space="preserve">. </w:t>
      </w:r>
      <w:r w:rsidRPr="00BB04DF">
        <w:t>From just four international airlines in 2020 to 16 in March 2026, including direct flights on British Airways and KLM. Expansion at the airport includes the current construction of a second terminal at Cheddi Jagan slated for completion in 2027.</w:t>
      </w:r>
    </w:p>
    <w:p w14:paraId="65C84D6C" w14:textId="49F12403" w:rsidR="00FF5FD4" w:rsidRPr="00BB04DF" w:rsidRDefault="00735CAA" w:rsidP="00735CAA">
      <w:r w:rsidRPr="00BB04DF">
        <w:rPr>
          <w:b/>
          <w:bCs/>
        </w:rPr>
        <w:t>Information provided by LATA member Wilderness Explorers</w:t>
      </w:r>
      <w:r w:rsidRPr="00BB04DF">
        <w:t xml:space="preserve"> </w:t>
      </w:r>
    </w:p>
    <w:p w14:paraId="0552528D" w14:textId="77777777" w:rsidR="00677368" w:rsidRPr="00BB04DF" w:rsidRDefault="00677368" w:rsidP="00735CAA"/>
    <w:p w14:paraId="6866E6CD" w14:textId="31C9E1E2" w:rsidR="00C143A4" w:rsidRPr="00BB04DF" w:rsidRDefault="00024FEC" w:rsidP="00024FEC">
      <w:pPr>
        <w:pStyle w:val="Heading1"/>
      </w:pPr>
      <w:bookmarkStart w:id="20" w:name="_Toc231121773"/>
      <w:r w:rsidRPr="00BB04DF">
        <w:t>HOTEL AND CRUISE UPDATES</w:t>
      </w:r>
      <w:bookmarkEnd w:id="20"/>
    </w:p>
    <w:p w14:paraId="6D1E1C8A" w14:textId="0DE71EC5" w:rsidR="0051536D" w:rsidRPr="00BB04DF" w:rsidRDefault="0051536D" w:rsidP="00024FEC">
      <w:pPr>
        <w:pStyle w:val="Heading2"/>
      </w:pPr>
      <w:bookmarkStart w:id="21" w:name="_Toc231121774"/>
      <w:r w:rsidRPr="00BB04DF">
        <w:t>Bolivia</w:t>
      </w:r>
      <w:bookmarkEnd w:id="21"/>
      <w:r w:rsidRPr="00BB04DF">
        <w:t xml:space="preserve"> </w:t>
      </w:r>
    </w:p>
    <w:p w14:paraId="3739C61B" w14:textId="23239151" w:rsidR="0051536D" w:rsidRPr="00BB04DF" w:rsidRDefault="0051536D" w:rsidP="0051536D">
      <w:r w:rsidRPr="00BB04DF">
        <w:t xml:space="preserve">Epic by Palacio de Sal, the first hotel on the edge of the salt desert, is the new offering where travellers have full control over their itinerary to discover the Salar de Uyuni over </w:t>
      </w:r>
      <w:r w:rsidR="00EA4293" w:rsidRPr="00BB04DF">
        <w:t xml:space="preserve">three </w:t>
      </w:r>
      <w:r w:rsidRPr="00BB04DF">
        <w:t xml:space="preserve">days and </w:t>
      </w:r>
      <w:r w:rsidR="00EA4293" w:rsidRPr="00BB04DF">
        <w:t>two</w:t>
      </w:r>
      <w:r w:rsidRPr="00BB04DF">
        <w:t xml:space="preserve"> nights. The expedition takes place in fully equipped luxury vans with private bathrooms, satellite internet, and unlimited snacks and drinks. The experience </w:t>
      </w:r>
      <w:r w:rsidRPr="00BB04DF">
        <w:lastRenderedPageBreak/>
        <w:t xml:space="preserve">also includes a private driver, a 24-hour guide, wellness experiences, spa therapies, sunset and stargazing tours in the middle of the salt flat, drone and photography services, full meals, and medical attention </w:t>
      </w:r>
      <w:proofErr w:type="gramStart"/>
      <w:r w:rsidRPr="00BB04DF">
        <w:t>at all times</w:t>
      </w:r>
      <w:proofErr w:type="gramEnd"/>
      <w:r w:rsidRPr="00BB04DF">
        <w:t>.</w:t>
      </w:r>
    </w:p>
    <w:p w14:paraId="7620F20E" w14:textId="5609280A" w:rsidR="00FA0178" w:rsidRPr="00BB04DF" w:rsidRDefault="0051536D" w:rsidP="00FA0178">
      <w:r w:rsidRPr="00BB04DF">
        <w:t xml:space="preserve">Accommodation is in our 5-star hotel Suites, including free access to </w:t>
      </w:r>
      <w:proofErr w:type="spellStart"/>
      <w:r w:rsidRPr="00BB04DF">
        <w:t>Sueños</w:t>
      </w:r>
      <w:proofErr w:type="spellEnd"/>
      <w:r w:rsidRPr="00BB04DF">
        <w:t xml:space="preserve"> y Leyendas, the cultural theme park outside its grounds.</w:t>
      </w:r>
    </w:p>
    <w:p w14:paraId="08896BA4" w14:textId="77777777" w:rsidR="00EA4293" w:rsidRPr="00BB04DF" w:rsidRDefault="00EA4293" w:rsidP="00EA4293">
      <w:pPr>
        <w:rPr>
          <w:color w:val="156082" w:themeColor="accent1"/>
        </w:rPr>
      </w:pPr>
      <w:r w:rsidRPr="00BB04DF">
        <w:rPr>
          <w:b/>
          <w:bCs/>
        </w:rPr>
        <w:t>More information</w:t>
      </w:r>
      <w:r w:rsidRPr="00BB04DF">
        <w:t xml:space="preserve"> </w:t>
      </w:r>
      <w:hyperlink r:id="rId24" w:history="1">
        <w:r w:rsidRPr="00BB04DF">
          <w:rPr>
            <w:rStyle w:val="Hyperlink"/>
            <w:color w:val="156082" w:themeColor="accent1"/>
          </w:rPr>
          <w:t>HERE</w:t>
        </w:r>
      </w:hyperlink>
    </w:p>
    <w:p w14:paraId="1AF319D8" w14:textId="77777777" w:rsidR="00EA4293" w:rsidRPr="00BB04DF" w:rsidRDefault="00EA4293" w:rsidP="00EA4293">
      <w:pPr>
        <w:rPr>
          <w:color w:val="156082" w:themeColor="accent1"/>
        </w:rPr>
      </w:pPr>
      <w:r w:rsidRPr="00BB04DF">
        <w:rPr>
          <w:b/>
          <w:bCs/>
        </w:rPr>
        <w:t>Photos</w:t>
      </w:r>
      <w:r w:rsidRPr="00BB04DF">
        <w:rPr>
          <w:color w:val="156082" w:themeColor="accent1"/>
        </w:rPr>
        <w:t xml:space="preserve"> </w:t>
      </w:r>
      <w:hyperlink r:id="rId25" w:history="1">
        <w:r w:rsidRPr="00BB04DF">
          <w:rPr>
            <w:rStyle w:val="Hyperlink"/>
          </w:rPr>
          <w:t>HERE</w:t>
        </w:r>
      </w:hyperlink>
    </w:p>
    <w:p w14:paraId="3A37DA20" w14:textId="0BB7E2DB" w:rsidR="00152C41" w:rsidRPr="00BB04DF" w:rsidRDefault="00152C41" w:rsidP="0051536D">
      <w:pPr>
        <w:rPr>
          <w:b/>
          <w:bCs/>
        </w:rPr>
      </w:pPr>
      <w:r w:rsidRPr="00BB04DF">
        <w:rPr>
          <w:b/>
          <w:bCs/>
        </w:rPr>
        <w:t>Information provided by LATA member Palacio de Sal</w:t>
      </w:r>
    </w:p>
    <w:p w14:paraId="47C02F32" w14:textId="77777777" w:rsidR="00152C41" w:rsidRPr="00BB04DF" w:rsidRDefault="00152C41" w:rsidP="0051536D"/>
    <w:p w14:paraId="2BD2F145" w14:textId="5D8CE834" w:rsidR="00C143A4" w:rsidRPr="00BB04DF" w:rsidRDefault="00C143A4" w:rsidP="00024FEC">
      <w:pPr>
        <w:pStyle w:val="Heading2"/>
      </w:pPr>
      <w:bookmarkStart w:id="22" w:name="_Toc231121775"/>
      <w:r w:rsidRPr="00BB04DF">
        <w:t>Brazil</w:t>
      </w:r>
      <w:bookmarkEnd w:id="22"/>
    </w:p>
    <w:p w14:paraId="564B4A55" w14:textId="77777777" w:rsidR="00C143A4" w:rsidRPr="00BB04DF" w:rsidRDefault="00C143A4" w:rsidP="00C143A4">
      <w:pPr>
        <w:pStyle w:val="Default"/>
        <w:rPr>
          <w:rFonts w:asciiTheme="minorHAnsi" w:hAnsiTheme="minorHAnsi" w:cstheme="minorBidi"/>
          <w:color w:val="auto"/>
        </w:rPr>
      </w:pPr>
    </w:p>
    <w:p w14:paraId="7B190638" w14:textId="77777777" w:rsidR="00C143A4" w:rsidRPr="00BB04DF" w:rsidRDefault="00C143A4" w:rsidP="00C143A4">
      <w:pPr>
        <w:pStyle w:val="Default"/>
        <w:rPr>
          <w:rFonts w:asciiTheme="minorHAnsi" w:hAnsiTheme="minorHAnsi" w:cstheme="minorBidi"/>
          <w:color w:val="auto"/>
        </w:rPr>
      </w:pPr>
      <w:r w:rsidRPr="00BB04DF">
        <w:rPr>
          <w:rFonts w:asciiTheme="minorHAnsi" w:hAnsiTheme="minorHAnsi" w:cstheme="minorBidi"/>
          <w:color w:val="auto"/>
        </w:rPr>
        <w:t xml:space="preserve">Wellness at Awasi Santa Catarina begins with the right conditions to reset. </w:t>
      </w:r>
    </w:p>
    <w:p w14:paraId="0A1092D9" w14:textId="77777777" w:rsidR="00C143A4" w:rsidRPr="00BB04DF" w:rsidRDefault="00C143A4" w:rsidP="00C143A4">
      <w:pPr>
        <w:pStyle w:val="Default"/>
        <w:rPr>
          <w:rFonts w:asciiTheme="minorHAnsi" w:hAnsiTheme="minorHAnsi" w:cstheme="minorBidi"/>
          <w:color w:val="auto"/>
        </w:rPr>
      </w:pPr>
      <w:r w:rsidRPr="00BB04DF">
        <w:rPr>
          <w:rFonts w:asciiTheme="minorHAnsi" w:hAnsiTheme="minorHAnsi" w:cstheme="minorBidi"/>
          <w:color w:val="auto"/>
        </w:rPr>
        <w:t>Each program is built on an integrated approach, combining nutrition, physical activity, and recovery practices and is guided by three core pillars: movement recovery, and learning. Movement is integrated into the landscape through hiking, water-based activities, strength training, and low-intensity endurance work shaped by the environment. Recovery is approached through restorative rituals, including thermal contrast, breathwork, and treatments designed to regulate the nervous system.</w:t>
      </w:r>
    </w:p>
    <w:p w14:paraId="38DE5617" w14:textId="77777777" w:rsidR="00C143A4" w:rsidRPr="00BB04DF" w:rsidRDefault="00C143A4" w:rsidP="00C143A4">
      <w:pPr>
        <w:pStyle w:val="Default"/>
        <w:rPr>
          <w:rFonts w:asciiTheme="minorHAnsi" w:hAnsiTheme="minorHAnsi" w:cstheme="minorBidi"/>
          <w:color w:val="auto"/>
        </w:rPr>
      </w:pPr>
    </w:p>
    <w:p w14:paraId="4499803B" w14:textId="77777777" w:rsidR="00C143A4" w:rsidRPr="00BB04DF" w:rsidRDefault="00C143A4" w:rsidP="00C143A4">
      <w:pPr>
        <w:pStyle w:val="Default"/>
        <w:rPr>
          <w:rFonts w:asciiTheme="minorHAnsi" w:hAnsiTheme="minorHAnsi" w:cstheme="minorBidi"/>
          <w:color w:val="auto"/>
        </w:rPr>
      </w:pPr>
      <w:r w:rsidRPr="00BB04DF">
        <w:rPr>
          <w:rFonts w:asciiTheme="minorHAnsi" w:hAnsiTheme="minorHAnsi" w:cstheme="minorBidi"/>
          <w:b/>
          <w:bCs/>
          <w:color w:val="auto"/>
        </w:rPr>
        <w:t>Programs include:</w:t>
      </w:r>
    </w:p>
    <w:p w14:paraId="4FD92309" w14:textId="77777777" w:rsidR="00C143A4" w:rsidRPr="00BB04DF" w:rsidRDefault="00C143A4" w:rsidP="00C143A4">
      <w:pPr>
        <w:pStyle w:val="Default"/>
        <w:rPr>
          <w:rFonts w:asciiTheme="minorHAnsi" w:hAnsiTheme="minorHAnsi" w:cstheme="minorBidi"/>
          <w:color w:val="auto"/>
        </w:rPr>
      </w:pPr>
    </w:p>
    <w:p w14:paraId="5821F4AC" w14:textId="77777777" w:rsidR="00C143A4" w:rsidRPr="00BB04DF" w:rsidRDefault="00C143A4" w:rsidP="00C143A4">
      <w:pPr>
        <w:pStyle w:val="Default"/>
        <w:rPr>
          <w:rFonts w:asciiTheme="minorHAnsi" w:hAnsiTheme="minorHAnsi" w:cstheme="minorBidi"/>
          <w:color w:val="auto"/>
        </w:rPr>
      </w:pPr>
      <w:r w:rsidRPr="00BB04DF">
        <w:rPr>
          <w:rFonts w:asciiTheme="minorHAnsi" w:hAnsiTheme="minorHAnsi" w:cstheme="minorBidi"/>
          <w:b/>
          <w:bCs/>
          <w:color w:val="auto"/>
        </w:rPr>
        <w:t>Metabolic Reset &amp; Energy</w:t>
      </w:r>
      <w:r w:rsidRPr="00BB04DF">
        <w:rPr>
          <w:rFonts w:asciiTheme="minorHAnsi" w:hAnsiTheme="minorHAnsi" w:cstheme="minorBidi"/>
          <w:color w:val="auto"/>
        </w:rPr>
        <w:t xml:space="preserve"> – to restore energy and improve metabolic efficiency</w:t>
      </w:r>
    </w:p>
    <w:p w14:paraId="29B4539C" w14:textId="77777777" w:rsidR="00C143A4" w:rsidRPr="00BB04DF" w:rsidRDefault="00C143A4" w:rsidP="00C143A4">
      <w:pPr>
        <w:pStyle w:val="Default"/>
        <w:rPr>
          <w:rFonts w:asciiTheme="minorHAnsi" w:hAnsiTheme="minorHAnsi" w:cstheme="minorBidi"/>
          <w:color w:val="auto"/>
        </w:rPr>
      </w:pPr>
      <w:r w:rsidRPr="00BB04DF">
        <w:rPr>
          <w:rFonts w:asciiTheme="minorHAnsi" w:hAnsiTheme="minorHAnsi" w:cstheme="minorBidi"/>
          <w:b/>
          <w:bCs/>
          <w:color w:val="auto"/>
        </w:rPr>
        <w:t>Gut Health</w:t>
      </w:r>
      <w:r w:rsidRPr="00BB04DF">
        <w:rPr>
          <w:rFonts w:asciiTheme="minorHAnsi" w:hAnsiTheme="minorHAnsi" w:cstheme="minorBidi"/>
          <w:color w:val="auto"/>
        </w:rPr>
        <w:t xml:space="preserve"> – to support digestion and restore internal balance</w:t>
      </w:r>
    </w:p>
    <w:p w14:paraId="05F85B72" w14:textId="77777777" w:rsidR="00C143A4" w:rsidRPr="00BB04DF" w:rsidRDefault="00C143A4" w:rsidP="00C143A4">
      <w:pPr>
        <w:pStyle w:val="Default"/>
        <w:rPr>
          <w:rFonts w:asciiTheme="minorHAnsi" w:hAnsiTheme="minorHAnsi" w:cstheme="minorBidi"/>
          <w:color w:val="auto"/>
        </w:rPr>
      </w:pPr>
      <w:r w:rsidRPr="00BB04DF">
        <w:rPr>
          <w:rFonts w:asciiTheme="minorHAnsi" w:hAnsiTheme="minorHAnsi" w:cstheme="minorBidi"/>
          <w:b/>
          <w:bCs/>
          <w:color w:val="auto"/>
        </w:rPr>
        <w:t>Sleep &amp; Stress Recovery</w:t>
      </w:r>
      <w:r w:rsidRPr="00BB04DF">
        <w:rPr>
          <w:rFonts w:asciiTheme="minorHAnsi" w:hAnsiTheme="minorHAnsi" w:cstheme="minorBidi"/>
          <w:color w:val="auto"/>
        </w:rPr>
        <w:t xml:space="preserve"> – to regulate the nervous system and improve recovery</w:t>
      </w:r>
    </w:p>
    <w:p w14:paraId="23D8DABD" w14:textId="77777777" w:rsidR="00C143A4" w:rsidRPr="00BB04DF" w:rsidRDefault="00C143A4" w:rsidP="00C143A4">
      <w:pPr>
        <w:pStyle w:val="Default"/>
        <w:rPr>
          <w:rFonts w:asciiTheme="minorHAnsi" w:hAnsiTheme="minorHAnsi" w:cstheme="minorBidi"/>
          <w:color w:val="auto"/>
        </w:rPr>
      </w:pPr>
      <w:r w:rsidRPr="00BB04DF">
        <w:rPr>
          <w:rFonts w:asciiTheme="minorHAnsi" w:hAnsiTheme="minorHAnsi" w:cstheme="minorBidi"/>
          <w:b/>
          <w:bCs/>
          <w:color w:val="auto"/>
        </w:rPr>
        <w:t>Women’s Health &amp; Hormonal Balance</w:t>
      </w:r>
      <w:r w:rsidRPr="00BB04DF">
        <w:rPr>
          <w:rFonts w:asciiTheme="minorHAnsi" w:hAnsiTheme="minorHAnsi" w:cstheme="minorBidi"/>
          <w:color w:val="auto"/>
        </w:rPr>
        <w:t xml:space="preserve"> – to support hormonal balance and maintain strength and vitality</w:t>
      </w:r>
    </w:p>
    <w:p w14:paraId="514C5296" w14:textId="77777777" w:rsidR="00C143A4" w:rsidRPr="00BB04DF" w:rsidRDefault="00C143A4" w:rsidP="00C143A4">
      <w:pPr>
        <w:pStyle w:val="Default"/>
        <w:rPr>
          <w:rFonts w:asciiTheme="minorHAnsi" w:hAnsiTheme="minorHAnsi" w:cstheme="minorBidi"/>
          <w:color w:val="auto"/>
        </w:rPr>
      </w:pPr>
      <w:r w:rsidRPr="00BB04DF">
        <w:rPr>
          <w:rFonts w:asciiTheme="minorHAnsi" w:hAnsiTheme="minorHAnsi" w:cstheme="minorBidi"/>
          <w:b/>
          <w:bCs/>
          <w:color w:val="auto"/>
        </w:rPr>
        <w:t>Longevity Essentials</w:t>
      </w:r>
      <w:r w:rsidRPr="00BB04DF">
        <w:rPr>
          <w:rFonts w:asciiTheme="minorHAnsi" w:hAnsiTheme="minorHAnsi" w:cstheme="minorBidi"/>
          <w:color w:val="auto"/>
        </w:rPr>
        <w:t xml:space="preserve"> – to build the foundations for long-term health</w:t>
      </w:r>
    </w:p>
    <w:p w14:paraId="78091ABB" w14:textId="77777777" w:rsidR="00C143A4" w:rsidRPr="00BB04DF" w:rsidRDefault="00C143A4" w:rsidP="00C143A4">
      <w:pPr>
        <w:pStyle w:val="Default"/>
        <w:rPr>
          <w:rFonts w:asciiTheme="minorHAnsi" w:hAnsiTheme="minorHAnsi" w:cstheme="minorBidi"/>
          <w:color w:val="auto"/>
        </w:rPr>
      </w:pPr>
    </w:p>
    <w:p w14:paraId="3A95C383" w14:textId="6EBFA4DD" w:rsidR="00485839" w:rsidRPr="00BB04DF" w:rsidRDefault="00C143A4" w:rsidP="00693DE8">
      <w:pPr>
        <w:pStyle w:val="Default"/>
        <w:rPr>
          <w:rFonts w:asciiTheme="minorHAnsi" w:hAnsiTheme="minorHAnsi" w:cstheme="minorBidi"/>
          <w:color w:val="auto"/>
        </w:rPr>
      </w:pPr>
      <w:r w:rsidRPr="00BB04DF">
        <w:rPr>
          <w:rFonts w:asciiTheme="minorHAnsi" w:hAnsiTheme="minorHAnsi" w:cstheme="minorBidi"/>
          <w:b/>
          <w:bCs/>
          <w:color w:val="auto"/>
        </w:rPr>
        <w:t>Information provided by LATA member Awasi</w:t>
      </w:r>
      <w:r w:rsidRPr="00BB04DF">
        <w:rPr>
          <w:rFonts w:asciiTheme="minorHAnsi" w:hAnsiTheme="minorHAnsi" w:cstheme="minorBidi"/>
          <w:color w:val="auto"/>
        </w:rPr>
        <w:t xml:space="preserve"> </w:t>
      </w:r>
    </w:p>
    <w:p w14:paraId="697F6F6A" w14:textId="77777777" w:rsidR="00024FEC" w:rsidRPr="00BB04DF" w:rsidRDefault="00024FEC" w:rsidP="00693DE8">
      <w:pPr>
        <w:pStyle w:val="Default"/>
        <w:rPr>
          <w:rFonts w:asciiTheme="minorHAnsi" w:hAnsiTheme="minorHAnsi" w:cstheme="minorBidi"/>
          <w:color w:val="auto"/>
        </w:rPr>
      </w:pPr>
    </w:p>
    <w:p w14:paraId="1F75DC05" w14:textId="77777777" w:rsidR="00693DE8" w:rsidRPr="00BB04DF" w:rsidRDefault="00693DE8" w:rsidP="00693DE8">
      <w:pPr>
        <w:pStyle w:val="Default"/>
        <w:rPr>
          <w:rFonts w:asciiTheme="minorHAnsi" w:hAnsiTheme="minorHAnsi" w:cstheme="minorBidi"/>
          <w:color w:val="auto"/>
        </w:rPr>
      </w:pPr>
    </w:p>
    <w:p w14:paraId="35105FC6" w14:textId="59CD7887" w:rsidR="0051536D" w:rsidRPr="00BB04DF" w:rsidRDefault="0051536D" w:rsidP="00024FEC">
      <w:pPr>
        <w:pStyle w:val="Heading2"/>
      </w:pPr>
      <w:bookmarkStart w:id="23" w:name="_Toc231121776"/>
      <w:r w:rsidRPr="00BB04DF">
        <w:t>Chile</w:t>
      </w:r>
      <w:bookmarkEnd w:id="23"/>
      <w:r w:rsidRPr="00BB04DF">
        <w:t xml:space="preserve">  </w:t>
      </w:r>
    </w:p>
    <w:p w14:paraId="1EEDA101" w14:textId="77777777" w:rsidR="00677368" w:rsidRPr="00BB04DF" w:rsidRDefault="00677368" w:rsidP="0051536D"/>
    <w:p w14:paraId="5036F224" w14:textId="4235A451" w:rsidR="0051536D" w:rsidRPr="00BB04DF" w:rsidRDefault="0051536D" w:rsidP="0051536D">
      <w:r w:rsidRPr="00BB04DF">
        <w:t xml:space="preserve">Estancia Cerro Guido, located on the eastern edge of Torres del Paine National Park, has launched an enhanced Winter Program for 2026/27, offering a quieter and more immersive way to experience Patagonia. </w:t>
      </w:r>
    </w:p>
    <w:p w14:paraId="66F4264B" w14:textId="77777777" w:rsidR="0051536D" w:rsidRPr="00BB04DF" w:rsidRDefault="0051536D" w:rsidP="0051536D">
      <w:r w:rsidRPr="00BB04DF">
        <w:lastRenderedPageBreak/>
        <w:t xml:space="preserve">From May to September, the program highlights fewer visitors, calmer weather and increased wildlife activity at lower elevations. Experiences include snowshoeing in Sierra </w:t>
      </w:r>
      <w:proofErr w:type="spellStart"/>
      <w:r w:rsidRPr="00BB04DF">
        <w:t>Baguales</w:t>
      </w:r>
      <w:proofErr w:type="spellEnd"/>
      <w:r w:rsidRPr="00BB04DF">
        <w:t>; guided exploration of Torres del Paine and a Conservation Experience developed with Fundación Cerro Guido, where guests learn about the coexistence model between pumas, native wildlife and traditional ranching, including monitoring efforts, livestock guardian dogs and the broader conservation strategy behind the project.</w:t>
      </w:r>
    </w:p>
    <w:p w14:paraId="3F6DF592" w14:textId="77777777" w:rsidR="0051536D" w:rsidRPr="00BB04DF" w:rsidRDefault="0051536D" w:rsidP="0051536D">
      <w:r w:rsidRPr="00BB04DF">
        <w:t xml:space="preserve">The estancia is also behind the documentary Remember </w:t>
      </w:r>
      <w:proofErr w:type="gramStart"/>
      <w:r w:rsidRPr="00BB04DF">
        <w:t>The</w:t>
      </w:r>
      <w:proofErr w:type="gramEnd"/>
      <w:r w:rsidRPr="00BB04DF">
        <w:t xml:space="preserve"> Summit, retracing the 1963 first ascent of Torre Central by Chris Bonington. The film is entering the festival circuit, with a potential screening at the Kendal Mountain Festival in Cumbria in November. </w:t>
      </w:r>
    </w:p>
    <w:p w14:paraId="757257AF" w14:textId="77777777" w:rsidR="00EA4293" w:rsidRPr="00BB04DF" w:rsidRDefault="00EA4293" w:rsidP="00EA4293">
      <w:r w:rsidRPr="00BB04DF">
        <w:rPr>
          <w:b/>
          <w:bCs/>
        </w:rPr>
        <w:t xml:space="preserve">More information </w:t>
      </w:r>
      <w:hyperlink r:id="rId26" w:history="1">
        <w:r w:rsidRPr="00BB04DF">
          <w:rPr>
            <w:rStyle w:val="Hyperlink"/>
            <w:b/>
            <w:bCs/>
          </w:rPr>
          <w:t>HERE</w:t>
        </w:r>
      </w:hyperlink>
      <w:r w:rsidRPr="00BB04DF">
        <w:rPr>
          <w:color w:val="156082" w:themeColor="accent1"/>
        </w:rPr>
        <w:t xml:space="preserve"> </w:t>
      </w:r>
    </w:p>
    <w:p w14:paraId="7872B236" w14:textId="5B5B087D" w:rsidR="0051536D" w:rsidRPr="00BB04DF" w:rsidRDefault="0051536D" w:rsidP="0051536D">
      <w:r w:rsidRPr="00BB04DF">
        <w:rPr>
          <w:b/>
          <w:bCs/>
        </w:rPr>
        <w:t>Information provided by LATA member Estancia Cerro</w:t>
      </w:r>
      <w:r w:rsidRPr="00BB04DF">
        <w:t xml:space="preserve"> </w:t>
      </w:r>
      <w:r w:rsidRPr="00BB04DF">
        <w:rPr>
          <w:b/>
          <w:bCs/>
        </w:rPr>
        <w:t>Guido</w:t>
      </w:r>
      <w:r w:rsidRPr="00BB04DF">
        <w:t xml:space="preserve"> </w:t>
      </w:r>
    </w:p>
    <w:p w14:paraId="46A73F22" w14:textId="77777777" w:rsidR="00152C41" w:rsidRPr="00BB04DF" w:rsidRDefault="00152C41" w:rsidP="0051536D">
      <w:pPr>
        <w:rPr>
          <w:color w:val="EE0000"/>
        </w:rPr>
      </w:pPr>
    </w:p>
    <w:p w14:paraId="66D39B0B" w14:textId="77777777" w:rsidR="00024FEC" w:rsidRPr="00BB04DF" w:rsidRDefault="00024FEC" w:rsidP="00024FEC">
      <w:pPr>
        <w:rPr>
          <w:color w:val="156082" w:themeColor="accent1"/>
        </w:rPr>
      </w:pPr>
      <w:r w:rsidRPr="00BB04DF">
        <w:t>In Chilean Patagonia, Patagonia Camp is combining luxury yurts, outdoor adventure and Torres del Paine National Park landscapes through experiences designed to connect guests more deeply with nature.</w:t>
      </w:r>
    </w:p>
    <w:p w14:paraId="5EEFE157" w14:textId="77777777" w:rsidR="00024FEC" w:rsidRPr="00BB04DF" w:rsidRDefault="00024FEC" w:rsidP="00024FEC">
      <w:r w:rsidRPr="00BB04DF">
        <w:t>The all-inclusive hotel is placing special focus on kayaking experiences across Lake Toro, allowing guests to discover Patagonia from the water while surrounded by mountains, native forest and expansive views of the Paine Massif.</w:t>
      </w:r>
      <w:r w:rsidRPr="00BB04DF">
        <w:br/>
      </w:r>
    </w:p>
    <w:p w14:paraId="33A4B979" w14:textId="77777777" w:rsidR="00024FEC" w:rsidRPr="00BB04DF" w:rsidRDefault="00024FEC" w:rsidP="00024FEC">
      <w:r w:rsidRPr="00BB04DF">
        <w:t>On 1 May 2027, Patagonia Camp will also host a new edition of Patagonia Camp Cup, its annual trail running event featuring various distances across private trails and rugged Patagonian terrain facing Torres del Paine National Park.</w:t>
      </w:r>
      <w:r w:rsidRPr="00BB04DF">
        <w:br/>
      </w:r>
    </w:p>
    <w:p w14:paraId="516C1BE4" w14:textId="77777777" w:rsidR="00024FEC" w:rsidRPr="00BB04DF" w:rsidRDefault="00024FEC" w:rsidP="00024FEC">
      <w:r w:rsidRPr="00BB04DF">
        <w:t>To coincide with the race, travellers will be able to book a special 3-night all-inclusive program including accommodation, meals, open bar, shared excursions, transfers and race registration.</w:t>
      </w:r>
    </w:p>
    <w:p w14:paraId="5582A0CC" w14:textId="77777777" w:rsidR="00EA4293" w:rsidRPr="00BB04DF" w:rsidRDefault="00EA4293" w:rsidP="00EA4293">
      <w:r w:rsidRPr="00BB04DF">
        <w:rPr>
          <w:b/>
          <w:bCs/>
        </w:rPr>
        <w:t xml:space="preserve">More information </w:t>
      </w:r>
      <w:hyperlink r:id="rId27" w:history="1">
        <w:r w:rsidRPr="00BB04DF">
          <w:rPr>
            <w:rStyle w:val="Hyperlink"/>
            <w:b/>
            <w:bCs/>
          </w:rPr>
          <w:t>HERE</w:t>
        </w:r>
      </w:hyperlink>
      <w:r w:rsidRPr="00BB04DF">
        <w:rPr>
          <w:b/>
          <w:bCs/>
        </w:rPr>
        <w:t xml:space="preserve"> </w:t>
      </w:r>
    </w:p>
    <w:p w14:paraId="3B76D7DD" w14:textId="77777777" w:rsidR="00024FEC" w:rsidRPr="00BB04DF" w:rsidRDefault="00024FEC" w:rsidP="00024FEC">
      <w:pPr>
        <w:rPr>
          <w:b/>
          <w:bCs/>
        </w:rPr>
      </w:pPr>
      <w:r w:rsidRPr="00BB04DF">
        <w:rPr>
          <w:b/>
          <w:bCs/>
        </w:rPr>
        <w:t>Information provided by LATA member Patagonia Camp</w:t>
      </w:r>
    </w:p>
    <w:p w14:paraId="2E19AC4E" w14:textId="77777777" w:rsidR="00677368" w:rsidRPr="00BB04DF" w:rsidRDefault="00677368" w:rsidP="00024FEC"/>
    <w:p w14:paraId="23622704" w14:textId="77777777" w:rsidR="00024FEC" w:rsidRPr="00BB04DF" w:rsidRDefault="00024FEC" w:rsidP="00024FEC">
      <w:r w:rsidRPr="00BB04DF">
        <w:t xml:space="preserve">In 2027, it will be almost 195 years since Charles Darwin sailed through Patagonia aboard the HMS Beagle in 1833, charting a route that took him through the Strait of </w:t>
      </w:r>
      <w:r w:rsidRPr="00BB04DF">
        <w:lastRenderedPageBreak/>
        <w:t xml:space="preserve">Magellan, the Beagle Channel and as far as </w:t>
      </w:r>
      <w:proofErr w:type="spellStart"/>
      <w:r w:rsidRPr="00BB04DF">
        <w:t>Wulaia</w:t>
      </w:r>
      <w:proofErr w:type="spellEnd"/>
      <w:r w:rsidRPr="00BB04DF">
        <w:t xml:space="preserve"> Bay. It was here, in this remote corner of Tierra del Fuego, that Darwin went ashore, observed the Yámana people and recorded the dramatic, glacier-carved landscapes that would later help shape his thinking on natural history.</w:t>
      </w:r>
    </w:p>
    <w:p w14:paraId="077F814C" w14:textId="77777777" w:rsidR="00024FEC" w:rsidRPr="00BB04DF" w:rsidRDefault="00024FEC" w:rsidP="00024FEC">
      <w:r w:rsidRPr="00BB04DF">
        <w:t> Nearly two centuries on, Australis Cruises</w:t>
      </w:r>
      <w:r w:rsidRPr="00BB04DF">
        <w:rPr>
          <w:b/>
          <w:bCs/>
        </w:rPr>
        <w:t xml:space="preserve"> </w:t>
      </w:r>
      <w:r w:rsidRPr="00BB04DF">
        <w:t xml:space="preserve">follows in his wake, tracing a similar path through these same southern waterways, including a landing at </w:t>
      </w:r>
      <w:proofErr w:type="spellStart"/>
      <w:r w:rsidRPr="00BB04DF">
        <w:t>Wulaia</w:t>
      </w:r>
      <w:proofErr w:type="spellEnd"/>
      <w:r w:rsidRPr="00BB04DF">
        <w:t xml:space="preserve"> Bay, on its five-day small-ship expedition voyages between Punta Arenas and Ushuaia.</w:t>
      </w:r>
    </w:p>
    <w:p w14:paraId="419006F8" w14:textId="77777777" w:rsidR="00024FEC" w:rsidRPr="00BB04DF" w:rsidRDefault="00024FEC" w:rsidP="00024FEC">
      <w:r w:rsidRPr="00BB04DF">
        <w:t>Since 1990, the company has specialised in low-impact exploration of this inaccessible region, including a landing at Cape Horn (weather permitting), and operating without permanent infrastructure on land, works closely with today’s scientific partners to deepen our understanding of the region’s fragile ecosystems.</w:t>
      </w:r>
    </w:p>
    <w:p w14:paraId="4D682113" w14:textId="77777777" w:rsidR="00024FEC" w:rsidRPr="00BB04DF" w:rsidRDefault="00024FEC" w:rsidP="00024FEC">
      <w:r w:rsidRPr="00BB04DF">
        <w:t> As interest grows in immersive, meaningful travel, Australis offers a contemporary way to experience these ‘edge of the world’ landscapes, that first inspired Darwin.</w:t>
      </w:r>
    </w:p>
    <w:p w14:paraId="23338308" w14:textId="77777777" w:rsidR="00EA4293" w:rsidRPr="00BB04DF" w:rsidRDefault="00EA4293" w:rsidP="00EA4293">
      <w:r w:rsidRPr="00BB04DF">
        <w:rPr>
          <w:b/>
          <w:bCs/>
        </w:rPr>
        <w:t xml:space="preserve">More information </w:t>
      </w:r>
      <w:hyperlink r:id="rId28" w:history="1">
        <w:r w:rsidRPr="00BB04DF">
          <w:rPr>
            <w:rStyle w:val="Hyperlink"/>
            <w:b/>
            <w:bCs/>
          </w:rPr>
          <w:t>HERE</w:t>
        </w:r>
      </w:hyperlink>
      <w:r w:rsidRPr="00BB04DF">
        <w:t xml:space="preserve"> </w:t>
      </w:r>
    </w:p>
    <w:p w14:paraId="0A368F5E" w14:textId="77777777" w:rsidR="00EA4293" w:rsidRPr="00BB04DF" w:rsidRDefault="00EA4293" w:rsidP="00EA4293">
      <w:pPr>
        <w:rPr>
          <w:color w:val="EE0000"/>
        </w:rPr>
      </w:pPr>
      <w:r w:rsidRPr="00BB04DF">
        <w:rPr>
          <w:b/>
          <w:bCs/>
        </w:rPr>
        <w:t xml:space="preserve">Photos </w:t>
      </w:r>
      <w:hyperlink r:id="rId29" w:history="1">
        <w:r w:rsidRPr="00BB04DF">
          <w:rPr>
            <w:rStyle w:val="Hyperlink"/>
            <w:b/>
            <w:bCs/>
          </w:rPr>
          <w:t>HERE</w:t>
        </w:r>
      </w:hyperlink>
      <w:r w:rsidRPr="00BB04DF">
        <w:t xml:space="preserve"> </w:t>
      </w:r>
      <w:r w:rsidRPr="00BB04DF">
        <w:rPr>
          <w:b/>
          <w:bCs/>
        </w:rPr>
        <w:t> </w:t>
      </w:r>
    </w:p>
    <w:p w14:paraId="2EC9AC99" w14:textId="77777777" w:rsidR="00024FEC" w:rsidRPr="00BB04DF" w:rsidRDefault="00024FEC" w:rsidP="00024FEC">
      <w:pPr>
        <w:rPr>
          <w:b/>
          <w:bCs/>
        </w:rPr>
      </w:pPr>
      <w:r w:rsidRPr="00BB04DF">
        <w:rPr>
          <w:b/>
          <w:bCs/>
        </w:rPr>
        <w:t xml:space="preserve">Information provided by LATA member Australis Cruises </w:t>
      </w:r>
    </w:p>
    <w:p w14:paraId="6D4F9E93" w14:textId="77777777" w:rsidR="00EA4293" w:rsidRPr="00BB04DF" w:rsidRDefault="00EA4293" w:rsidP="00FF5FD4"/>
    <w:p w14:paraId="1026C1FB" w14:textId="6A26CB3C" w:rsidR="00FF5FD4" w:rsidRPr="00BB04DF" w:rsidRDefault="00FF5FD4" w:rsidP="00FF5FD4">
      <w:proofErr w:type="spellStart"/>
      <w:r w:rsidRPr="00BB04DF">
        <w:t>Awasi’s</w:t>
      </w:r>
      <w:proofErr w:type="spellEnd"/>
      <w:r w:rsidRPr="00BB04DF">
        <w:t xml:space="preserve"> Cenit Villas are set deep within Chile’s more remote edges.  Designed to redefine what a stay in Patagonia can be - combining private residential scale, dedicated service and unrestricted access to the terrain that has no equal in the region.</w:t>
      </w:r>
    </w:p>
    <w:p w14:paraId="39EC675E" w14:textId="77777777" w:rsidR="00FF5FD4" w:rsidRPr="00BB04DF" w:rsidRDefault="00FF5FD4" w:rsidP="00FF5FD4">
      <w:pPr>
        <w:pStyle w:val="Default"/>
        <w:rPr>
          <w:rFonts w:asciiTheme="minorHAnsi" w:hAnsiTheme="minorHAnsi" w:cstheme="minorBidi"/>
          <w:color w:val="auto"/>
        </w:rPr>
      </w:pPr>
      <w:r w:rsidRPr="00BB04DF">
        <w:rPr>
          <w:rFonts w:asciiTheme="minorHAnsi" w:hAnsiTheme="minorHAnsi"/>
          <w:color w:val="auto"/>
        </w:rPr>
        <w:t>Each villa is conceived as a private residence</w:t>
      </w:r>
      <w:r w:rsidRPr="00BB04DF">
        <w:rPr>
          <w:rFonts w:asciiTheme="minorHAnsi" w:hAnsiTheme="minorHAnsi" w:cstheme="minorBidi"/>
          <w:color w:val="auto"/>
        </w:rPr>
        <w:t>, spanning nearly 200 m², designed for both privacy and connection. Two master suites sit under one roof, alongside a shared living space, dining area, and fully equipped kitchen where a private chef prepares each meal. A dedicated host attends to every detail, shaping the rhythm of your stay.</w:t>
      </w:r>
    </w:p>
    <w:p w14:paraId="3D4648EE" w14:textId="77777777" w:rsidR="00FF5FD4" w:rsidRPr="00BB04DF" w:rsidRDefault="00FF5FD4" w:rsidP="00FF5FD4">
      <w:pPr>
        <w:pStyle w:val="Default"/>
        <w:rPr>
          <w:rFonts w:asciiTheme="minorHAnsi" w:hAnsiTheme="minorHAnsi" w:cs="HelveticaNeue-Bold"/>
          <w:color w:val="auto"/>
        </w:rPr>
      </w:pPr>
      <w:r w:rsidRPr="00BB04DF">
        <w:rPr>
          <w:rFonts w:asciiTheme="minorHAnsi" w:hAnsiTheme="minorHAnsi" w:cs="HelveticaNeue-Bold"/>
          <w:b/>
          <w:bCs/>
          <w:color w:val="auto"/>
        </w:rPr>
        <w:t xml:space="preserve"> </w:t>
      </w:r>
    </w:p>
    <w:p w14:paraId="4C68ACC0" w14:textId="77777777" w:rsidR="00FF5FD4" w:rsidRPr="00BB04DF" w:rsidRDefault="00FF5FD4" w:rsidP="00FF5FD4">
      <w:pPr>
        <w:pStyle w:val="Default"/>
        <w:rPr>
          <w:rFonts w:asciiTheme="minorHAnsi" w:hAnsiTheme="minorHAnsi"/>
          <w:color w:val="auto"/>
        </w:rPr>
      </w:pPr>
      <w:r w:rsidRPr="00BB04DF">
        <w:rPr>
          <w:rFonts w:asciiTheme="minorHAnsi" w:hAnsiTheme="minorHAnsi"/>
          <w:color w:val="auto"/>
        </w:rPr>
        <w:t xml:space="preserve">Here, the landscape plays the lead role. Floor-to-ceiling windows frame uninterrupted views of the Torres del Paine peaks. At the centre, a circular patio opens outward, a quiet, protected space that extends the interior into the open air. </w:t>
      </w:r>
    </w:p>
    <w:p w14:paraId="66B816DE" w14:textId="77777777" w:rsidR="00FF5FD4" w:rsidRPr="00BB04DF" w:rsidRDefault="00FF5FD4" w:rsidP="00FF5FD4">
      <w:pPr>
        <w:pStyle w:val="Default"/>
        <w:rPr>
          <w:rFonts w:asciiTheme="minorHAnsi" w:hAnsiTheme="minorHAnsi"/>
          <w:color w:val="auto"/>
        </w:rPr>
      </w:pPr>
    </w:p>
    <w:p w14:paraId="3F5229AD" w14:textId="77777777" w:rsidR="00FF5FD4" w:rsidRPr="00BB04DF" w:rsidRDefault="00FF5FD4" w:rsidP="00FF5FD4">
      <w:pPr>
        <w:pStyle w:val="Default"/>
        <w:rPr>
          <w:rFonts w:asciiTheme="minorHAnsi" w:hAnsiTheme="minorHAnsi"/>
          <w:color w:val="auto"/>
        </w:rPr>
      </w:pPr>
      <w:r w:rsidRPr="00BB04DF">
        <w:rPr>
          <w:rFonts w:asciiTheme="minorHAnsi" w:hAnsiTheme="minorHAnsi"/>
          <w:color w:val="auto"/>
        </w:rPr>
        <w:t xml:space="preserve">Set within </w:t>
      </w:r>
      <w:proofErr w:type="spellStart"/>
      <w:r w:rsidRPr="00BB04DF">
        <w:rPr>
          <w:rFonts w:asciiTheme="minorHAnsi" w:hAnsiTheme="minorHAnsi"/>
          <w:color w:val="auto"/>
        </w:rPr>
        <w:t>Awasi’s</w:t>
      </w:r>
      <w:proofErr w:type="spellEnd"/>
      <w:r w:rsidRPr="00BB04DF">
        <w:rPr>
          <w:rFonts w:asciiTheme="minorHAnsi" w:hAnsiTheme="minorHAnsi"/>
          <w:color w:val="auto"/>
        </w:rPr>
        <w:t xml:space="preserve"> private reserve, the villa sits within a living ecosystem, where wildlife moves freely across protected terrain. </w:t>
      </w:r>
    </w:p>
    <w:p w14:paraId="4E15A252" w14:textId="77777777" w:rsidR="00FF5FD4" w:rsidRPr="00BB04DF" w:rsidRDefault="00FF5FD4" w:rsidP="00FF5FD4">
      <w:pPr>
        <w:pStyle w:val="Default"/>
        <w:rPr>
          <w:rFonts w:asciiTheme="minorHAnsi" w:hAnsiTheme="minorHAnsi"/>
          <w:color w:val="auto"/>
        </w:rPr>
      </w:pPr>
    </w:p>
    <w:p w14:paraId="2F0100C7" w14:textId="77777777" w:rsidR="00FF5FD4" w:rsidRPr="00BB04DF" w:rsidRDefault="00FF5FD4" w:rsidP="00FF5FD4">
      <w:pPr>
        <w:rPr>
          <w:b/>
          <w:bCs/>
        </w:rPr>
      </w:pPr>
      <w:r w:rsidRPr="00BB04DF">
        <w:rPr>
          <w:b/>
          <w:bCs/>
        </w:rPr>
        <w:t xml:space="preserve">Information provided by LATA Member Awasi </w:t>
      </w:r>
    </w:p>
    <w:p w14:paraId="75C9801A" w14:textId="77777777" w:rsidR="00024FEC" w:rsidRPr="00BB04DF" w:rsidRDefault="00024FEC" w:rsidP="00024FEC">
      <w:pPr>
        <w:pStyle w:val="Heading2"/>
      </w:pPr>
    </w:p>
    <w:p w14:paraId="1EE64D16" w14:textId="58E21EEE" w:rsidR="007A36C3" w:rsidRPr="00BB04DF" w:rsidRDefault="007A36C3" w:rsidP="00024FEC">
      <w:pPr>
        <w:pStyle w:val="Heading2"/>
      </w:pPr>
      <w:bookmarkStart w:id="24" w:name="_Toc231121777"/>
      <w:r w:rsidRPr="00BB04DF">
        <w:t>Costa Rica</w:t>
      </w:r>
      <w:bookmarkEnd w:id="24"/>
      <w:r w:rsidRPr="00BB04DF">
        <w:t xml:space="preserve"> </w:t>
      </w:r>
    </w:p>
    <w:p w14:paraId="11766F05" w14:textId="77777777" w:rsidR="00677368" w:rsidRPr="00BB04DF" w:rsidRDefault="00677368" w:rsidP="00677368"/>
    <w:p w14:paraId="0427F70C" w14:textId="77777777" w:rsidR="007A36C3" w:rsidRPr="00BB04DF" w:rsidRDefault="007A36C3" w:rsidP="007A36C3">
      <w:r w:rsidRPr="00BB04DF">
        <w:t xml:space="preserve">At The Westin </w:t>
      </w:r>
      <w:proofErr w:type="spellStart"/>
      <w:r w:rsidRPr="00BB04DF">
        <w:t>Reserva</w:t>
      </w:r>
      <w:proofErr w:type="spellEnd"/>
      <w:r w:rsidRPr="00BB04DF">
        <w:t xml:space="preserve"> </w:t>
      </w:r>
      <w:proofErr w:type="spellStart"/>
      <w:r w:rsidRPr="00BB04DF">
        <w:t>Conchal</w:t>
      </w:r>
      <w:proofErr w:type="spellEnd"/>
      <w:r w:rsidRPr="00BB04DF">
        <w:t xml:space="preserve"> and W Costa Rica – </w:t>
      </w:r>
      <w:proofErr w:type="spellStart"/>
      <w:r w:rsidRPr="00BB04DF">
        <w:t>Reserva</w:t>
      </w:r>
      <w:proofErr w:type="spellEnd"/>
      <w:r w:rsidRPr="00BB04DF">
        <w:t xml:space="preserve"> </w:t>
      </w:r>
      <w:proofErr w:type="spellStart"/>
      <w:r w:rsidRPr="00BB04DF">
        <w:t>Conchal</w:t>
      </w:r>
      <w:proofErr w:type="spellEnd"/>
      <w:r w:rsidRPr="00BB04DF">
        <w:t xml:space="preserve">, sustainability is an integral part of the guest experience. Huerta Najui, an on-site organic garden, </w:t>
      </w:r>
      <w:proofErr w:type="spellStart"/>
      <w:r w:rsidRPr="00BB04DF">
        <w:t>Najui</w:t>
      </w:r>
      <w:proofErr w:type="spellEnd"/>
      <w:r w:rsidRPr="00BB04DF">
        <w:t xml:space="preserve"> meaning Woman in the native Chorotega language, is operated entirely by women from nearby Guanacaste communities, supplies fresh herbs, vegetables, and edible flowers used across both resorts’ culinary offerings. Guests experience this connection to the land through vibrant, seasonal dishes crafted with ingredients harvested daily. Beyond freshness, Huerta </w:t>
      </w:r>
      <w:proofErr w:type="spellStart"/>
      <w:r w:rsidRPr="00BB04DF">
        <w:t>Najui</w:t>
      </w:r>
      <w:proofErr w:type="spellEnd"/>
      <w:r w:rsidRPr="00BB04DF">
        <w:t xml:space="preserve"> reflects a strong commitment to our principles by empowering local women, supporting sustainable agriculture, and fostering meaningful connections between guests, the community, and the natural environment.</w:t>
      </w:r>
    </w:p>
    <w:p w14:paraId="274D0244" w14:textId="77777777" w:rsidR="00EA4293" w:rsidRPr="00BB04DF" w:rsidRDefault="00EA4293" w:rsidP="00EA4293">
      <w:pPr>
        <w:rPr>
          <w:b/>
          <w:bCs/>
        </w:rPr>
      </w:pPr>
      <w:r w:rsidRPr="00BB04DF">
        <w:rPr>
          <w:b/>
          <w:bCs/>
        </w:rPr>
        <w:t xml:space="preserve">More information </w:t>
      </w:r>
      <w:hyperlink r:id="rId30" w:history="1">
        <w:r w:rsidRPr="00BB04DF">
          <w:rPr>
            <w:rStyle w:val="Hyperlink"/>
            <w:b/>
            <w:bCs/>
          </w:rPr>
          <w:t>HERE</w:t>
        </w:r>
      </w:hyperlink>
    </w:p>
    <w:p w14:paraId="2C02ECCB" w14:textId="77777777" w:rsidR="00485839" w:rsidRPr="00BB04DF" w:rsidRDefault="007A36C3" w:rsidP="007A36C3">
      <w:pPr>
        <w:rPr>
          <w:b/>
          <w:bCs/>
        </w:rPr>
      </w:pPr>
      <w:r w:rsidRPr="00BB04DF">
        <w:rPr>
          <w:b/>
          <w:bCs/>
        </w:rPr>
        <w:t>Information provided by LATA member</w:t>
      </w:r>
      <w:r w:rsidRPr="00BB04DF">
        <w:t xml:space="preserve"> </w:t>
      </w:r>
      <w:r w:rsidRPr="00BB04DF">
        <w:rPr>
          <w:b/>
          <w:bCs/>
        </w:rPr>
        <w:t>INTURSA</w:t>
      </w:r>
    </w:p>
    <w:p w14:paraId="7FF72750" w14:textId="77777777" w:rsidR="00152C41" w:rsidRPr="00BB04DF" w:rsidRDefault="00152C41" w:rsidP="007A36C3">
      <w:pPr>
        <w:rPr>
          <w:b/>
          <w:bCs/>
        </w:rPr>
      </w:pPr>
    </w:p>
    <w:p w14:paraId="0CBBC0CD" w14:textId="07866BCF" w:rsidR="00E57504" w:rsidRPr="00BB04DF" w:rsidRDefault="00E57504" w:rsidP="00E57504">
      <w:r w:rsidRPr="00BB04DF">
        <w:t>At Boena Lodge’s Lapa Rios</w:t>
      </w:r>
      <w:r w:rsidR="00693DE8" w:rsidRPr="00BB04DF">
        <w:t>,</w:t>
      </w:r>
      <w:r w:rsidRPr="00BB04DF">
        <w:t xml:space="preserve"> </w:t>
      </w:r>
      <w:r w:rsidR="00693DE8" w:rsidRPr="00BB04DF">
        <w:t>g</w:t>
      </w:r>
      <w:r w:rsidRPr="00BB04DF">
        <w:t xml:space="preserve">uests can now enjoy the new Starfish Walk, exploring the pristine shores of </w:t>
      </w:r>
      <w:proofErr w:type="spellStart"/>
      <w:r w:rsidRPr="00BB04DF">
        <w:t>Matapalo</w:t>
      </w:r>
      <w:proofErr w:type="spellEnd"/>
      <w:r w:rsidRPr="00BB04DF">
        <w:t xml:space="preserve"> and the Osa Peninsula. They will be accompanied by a marine biologist, uncovering fascinating tidal pool ecosystems.</w:t>
      </w:r>
    </w:p>
    <w:p w14:paraId="19E02BE0" w14:textId="67D0EBC1" w:rsidR="00E57504" w:rsidRPr="00BB04DF" w:rsidRDefault="00E57504" w:rsidP="00E57504">
      <w:r w:rsidRPr="00BB04DF">
        <w:t>The </w:t>
      </w:r>
      <w:r w:rsidR="00AE6F4E" w:rsidRPr="00BB04DF">
        <w:t>newly introduced</w:t>
      </w:r>
      <w:r w:rsidRPr="00BB04DF">
        <w:t> Forest Sensory Walk offers guests the chance to experience the rainforest through mindful immersion, inspired by the practice of forest bathing. </w:t>
      </w:r>
    </w:p>
    <w:p w14:paraId="47FFFB14" w14:textId="1B940086" w:rsidR="00E57504" w:rsidRPr="00BB04DF" w:rsidRDefault="00E57504" w:rsidP="00E57504">
      <w:r w:rsidRPr="00BB04DF">
        <w:t>Pacuare Lodge</w:t>
      </w:r>
      <w:r w:rsidRPr="00BB04DF">
        <w:rPr>
          <w:b/>
          <w:bCs/>
        </w:rPr>
        <w:t xml:space="preserve"> </w:t>
      </w:r>
      <w:r w:rsidRPr="00BB04DF">
        <w:t>has expanded its signature adventure and wellbeing offerings. Guests can now enjoy exciting new activities including duckies and tubing. The lodge also introduces immersive wellness experiences including cryotherapy and activation sessions, water-based meditation and Cabecar-inspired rituals rooted in traditions of the region’s Indigenous culture.</w:t>
      </w:r>
    </w:p>
    <w:p w14:paraId="42500BC7" w14:textId="575CC63F" w:rsidR="00E57504" w:rsidRPr="00BB04DF" w:rsidRDefault="00E57504" w:rsidP="00E57504">
      <w:r w:rsidRPr="00BB04DF">
        <w:t>At Cloud Forest Lodge</w:t>
      </w:r>
      <w:r w:rsidR="00693DE8" w:rsidRPr="00BB04DF">
        <w:t>, Monteverde</w:t>
      </w:r>
      <w:r w:rsidRPr="00BB04DF">
        <w:t xml:space="preserve">, guests can enjoy a new hanging bridge experience featuring glass-bottom sections, offering a true bird’s-eye perspective of the canopy.  Surrounded by misty landscapes and extraordinary biodiversity, this attraction combines adventure and nature. </w:t>
      </w:r>
    </w:p>
    <w:p w14:paraId="13E09F25" w14:textId="5A68FFB8" w:rsidR="00E57504" w:rsidRPr="00BB04DF" w:rsidRDefault="00E57504" w:rsidP="00E57504">
      <w:r w:rsidRPr="00BB04DF">
        <w:t>At Tortuga Lodg</w:t>
      </w:r>
      <w:r w:rsidR="00693DE8" w:rsidRPr="00BB04DF">
        <w:t>e,</w:t>
      </w:r>
      <w:r w:rsidRPr="00BB04DF">
        <w:rPr>
          <w:b/>
          <w:bCs/>
        </w:rPr>
        <w:t xml:space="preserve"> </w:t>
      </w:r>
      <w:r w:rsidRPr="00BB04DF">
        <w:t xml:space="preserve">the Laguna 4 cultural experience invites guests into the home of Don Coco and Dona Katherine where Caribbean traditions, storytelling and homemade cuisine are shared.  The tour creates sustainable income opportunities that directly </w:t>
      </w:r>
      <w:r w:rsidRPr="00BB04DF">
        <w:lastRenderedPageBreak/>
        <w:t>support local livelihoods while helping preserve the cultural identity and traditions of Costa Rica’s Caribbean coast. </w:t>
      </w:r>
    </w:p>
    <w:p w14:paraId="45599153" w14:textId="77777777" w:rsidR="00AE6F4E" w:rsidRPr="00BB04DF" w:rsidRDefault="00AE6F4E" w:rsidP="00AE6F4E">
      <w:pPr>
        <w:rPr>
          <w:b/>
          <w:bCs/>
          <w:color w:val="156082" w:themeColor="accent1"/>
        </w:rPr>
      </w:pPr>
      <w:r w:rsidRPr="00BB04DF">
        <w:rPr>
          <w:b/>
          <w:bCs/>
        </w:rPr>
        <w:t xml:space="preserve">More information </w:t>
      </w:r>
      <w:hyperlink r:id="rId31" w:history="1">
        <w:r w:rsidRPr="00BB04DF">
          <w:rPr>
            <w:rStyle w:val="Hyperlink"/>
            <w:b/>
            <w:bCs/>
          </w:rPr>
          <w:t>HERE</w:t>
        </w:r>
      </w:hyperlink>
      <w:r w:rsidRPr="00BB04DF">
        <w:rPr>
          <w:b/>
          <w:bCs/>
          <w:color w:val="156082" w:themeColor="accent1"/>
        </w:rPr>
        <w:t xml:space="preserve"> </w:t>
      </w:r>
    </w:p>
    <w:p w14:paraId="2B461DB8" w14:textId="77777777" w:rsidR="00E57504" w:rsidRPr="00BB04DF" w:rsidRDefault="00E57504" w:rsidP="00E57504">
      <w:r w:rsidRPr="00BB04DF">
        <w:rPr>
          <w:b/>
          <w:bCs/>
        </w:rPr>
        <w:t>Information provided by LATA Member Boena Lodges</w:t>
      </w:r>
      <w:r w:rsidRPr="00BB04DF">
        <w:t xml:space="preserve"> </w:t>
      </w:r>
    </w:p>
    <w:p w14:paraId="2EF13A97" w14:textId="77777777" w:rsidR="00024FEC" w:rsidRPr="00BB04DF" w:rsidRDefault="00024FEC" w:rsidP="00024FEC">
      <w:pPr>
        <w:pStyle w:val="Heading2"/>
      </w:pPr>
    </w:p>
    <w:p w14:paraId="5224B4BC" w14:textId="4E445803" w:rsidR="005003B7" w:rsidRPr="00BB04DF" w:rsidRDefault="00024FEC" w:rsidP="00024FEC">
      <w:pPr>
        <w:pStyle w:val="Heading2"/>
      </w:pPr>
      <w:bookmarkStart w:id="25" w:name="_Toc231121778"/>
      <w:r w:rsidRPr="00BB04DF">
        <w:t>Ecuador</w:t>
      </w:r>
      <w:bookmarkEnd w:id="25"/>
      <w:r w:rsidRPr="00BB04DF">
        <w:t xml:space="preserve"> </w:t>
      </w:r>
    </w:p>
    <w:p w14:paraId="65367C57" w14:textId="3C5B4A92" w:rsidR="005003B7" w:rsidRPr="00BB04DF" w:rsidRDefault="005003B7" w:rsidP="005003B7">
      <w:r w:rsidRPr="00BB04DF">
        <w:t>Golden Experiences &amp; Travel is bringing three new exclusive-capacity luxury vessels to the Galapagos, each designed to offer a more elevated and indulgent way to explore the islands.</w:t>
      </w:r>
    </w:p>
    <w:p w14:paraId="764D12F5" w14:textId="77777777" w:rsidR="005003B7" w:rsidRPr="00BB04DF" w:rsidRDefault="005003B7" w:rsidP="005003B7">
      <w:r w:rsidRPr="00BB04DF">
        <w:t>M/C Monique completed her maiden voyage in April 2026, welcoming just 16 guests on board. Her design combines contemporary craftsmanship, bespoke hospitality, solar panels, lithium battery systems, and a formal commitment to achieve carbon neutrality after her first operational year.</w:t>
      </w:r>
    </w:p>
    <w:p w14:paraId="05DD3CCA" w14:textId="77777777" w:rsidR="005003B7" w:rsidRPr="00BB04DF" w:rsidRDefault="005003B7" w:rsidP="005003B7">
      <w:r w:rsidRPr="00BB04DF">
        <w:t>M/C Grand Ocean Spray will begin operations in October 2026, followed by M/C Galapagos Eminence in April 2027. Conceived as an unprecedented vessel in the archipelago, Eminence will place a strong focus on space, technology, and elevated onboard leisure.</w:t>
      </w:r>
    </w:p>
    <w:p w14:paraId="1371C78F" w14:textId="078DD2CF" w:rsidR="005003B7" w:rsidRPr="00BB04DF" w:rsidRDefault="005003B7" w:rsidP="005003B7">
      <w:r w:rsidRPr="00BB04DF">
        <w:t>Together, these vessels represent the evolution of the Golden Fleet: shaped by thoughtful design, a more tailored experience in the islands, and a deeper responsibility toward the Galapagos itself. </w:t>
      </w:r>
    </w:p>
    <w:p w14:paraId="0BD51A37" w14:textId="77777777" w:rsidR="00AE6F4E" w:rsidRPr="00BB04DF" w:rsidRDefault="00AE6F4E" w:rsidP="00AE6F4E">
      <w:pPr>
        <w:rPr>
          <w:b/>
          <w:bCs/>
        </w:rPr>
      </w:pPr>
      <w:r w:rsidRPr="00BB04DF">
        <w:rPr>
          <w:b/>
          <w:bCs/>
        </w:rPr>
        <w:t xml:space="preserve">More information </w:t>
      </w:r>
      <w:hyperlink r:id="rId32" w:history="1">
        <w:r w:rsidRPr="00BB04DF">
          <w:rPr>
            <w:rStyle w:val="Hyperlink"/>
            <w:b/>
            <w:bCs/>
          </w:rPr>
          <w:t>HERE</w:t>
        </w:r>
      </w:hyperlink>
    </w:p>
    <w:p w14:paraId="095B701F" w14:textId="77777777" w:rsidR="00AE6F4E" w:rsidRPr="00BB04DF" w:rsidRDefault="00AE6F4E" w:rsidP="00AE6F4E">
      <w:r w:rsidRPr="00BB04DF">
        <w:rPr>
          <w:b/>
          <w:bCs/>
        </w:rPr>
        <w:t xml:space="preserve">Monique Photos </w:t>
      </w:r>
      <w:hyperlink r:id="rId33" w:history="1">
        <w:r w:rsidRPr="00BB04DF">
          <w:rPr>
            <w:rStyle w:val="Hyperlink"/>
            <w:b/>
            <w:bCs/>
          </w:rPr>
          <w:t>HERE</w:t>
        </w:r>
      </w:hyperlink>
      <w:r w:rsidRPr="00BB04DF">
        <w:rPr>
          <w:b/>
          <w:bCs/>
        </w:rPr>
        <w:t xml:space="preserve"> </w:t>
      </w:r>
    </w:p>
    <w:p w14:paraId="13E91B53" w14:textId="77777777" w:rsidR="00AE6F4E" w:rsidRPr="00BB04DF" w:rsidRDefault="00AE6F4E" w:rsidP="00AE6F4E">
      <w:r w:rsidRPr="00BB04DF">
        <w:rPr>
          <w:b/>
          <w:bCs/>
        </w:rPr>
        <w:t>Grand Ocean Spray Photos</w:t>
      </w:r>
      <w:r w:rsidRPr="00BB04DF">
        <w:t xml:space="preserve"> </w:t>
      </w:r>
      <w:hyperlink r:id="rId34" w:history="1">
        <w:r w:rsidRPr="00BB04DF">
          <w:rPr>
            <w:rStyle w:val="Hyperlink"/>
            <w:color w:val="156082" w:themeColor="accent1"/>
          </w:rPr>
          <w:t>HERE</w:t>
        </w:r>
      </w:hyperlink>
      <w:r w:rsidRPr="00BB04DF">
        <w:t xml:space="preserve"> </w:t>
      </w:r>
    </w:p>
    <w:p w14:paraId="0F0178F1" w14:textId="77777777" w:rsidR="005003B7" w:rsidRPr="00BB04DF" w:rsidRDefault="005003B7" w:rsidP="005003B7">
      <w:pPr>
        <w:rPr>
          <w:b/>
          <w:bCs/>
          <w:color w:val="EE0000"/>
        </w:rPr>
      </w:pPr>
      <w:r w:rsidRPr="00BB04DF">
        <w:rPr>
          <w:b/>
          <w:bCs/>
        </w:rPr>
        <w:t xml:space="preserve">Information provided by LATA member Golden Experiences &amp; Travel </w:t>
      </w:r>
    </w:p>
    <w:p w14:paraId="0D798728" w14:textId="77777777" w:rsidR="00AE6F4E" w:rsidRPr="00BB04DF" w:rsidRDefault="00AE6F4E" w:rsidP="005003B7"/>
    <w:p w14:paraId="422A2D4F" w14:textId="486EB080" w:rsidR="005003B7" w:rsidRPr="00BB04DF" w:rsidRDefault="005003B7" w:rsidP="005003B7">
      <w:proofErr w:type="spellStart"/>
      <w:r w:rsidRPr="00BB04DF">
        <w:t>Anakonda</w:t>
      </w:r>
      <w:proofErr w:type="spellEnd"/>
      <w:r w:rsidRPr="00BB04DF">
        <w:t xml:space="preserve"> Amazon Cruises ha</w:t>
      </w:r>
      <w:r w:rsidR="00677368" w:rsidRPr="00BB04DF">
        <w:t>s</w:t>
      </w:r>
      <w:r w:rsidRPr="00BB04DF">
        <w:t xml:space="preserve"> recognized today’s explorers increasingly seek life-enriching experiences that prioritize holistic wellbeing and have introduced a new onboard Gym to complement their Spa. </w:t>
      </w:r>
    </w:p>
    <w:p w14:paraId="6719074A" w14:textId="77777777" w:rsidR="005003B7" w:rsidRPr="00BB04DF" w:rsidRDefault="005003B7" w:rsidP="005003B7">
      <w:r w:rsidRPr="00BB04DF">
        <w:t xml:space="preserve">Guests can enjoy a massage inspired by the energy of the rainforest, or workout overlooking one of the world’s most diverse ecosystems in the Ecuadorian Amazon. </w:t>
      </w:r>
    </w:p>
    <w:p w14:paraId="463988AF" w14:textId="0A42C1A8" w:rsidR="005003B7" w:rsidRPr="00BB04DF" w:rsidRDefault="005003B7" w:rsidP="005003B7">
      <w:proofErr w:type="spellStart"/>
      <w:r w:rsidRPr="00BB04DF">
        <w:lastRenderedPageBreak/>
        <w:t>Anakonda</w:t>
      </w:r>
      <w:proofErr w:type="spellEnd"/>
      <w:r w:rsidRPr="00BB04DF">
        <w:t xml:space="preserve"> part</w:t>
      </w:r>
      <w:r w:rsidR="00AE6F4E" w:rsidRPr="00BB04DF">
        <w:t>n</w:t>
      </w:r>
      <w:r w:rsidRPr="00BB04DF">
        <w:t>ers with over 25 local communities t</w:t>
      </w:r>
      <w:r w:rsidR="00D32F9A" w:rsidRPr="00BB04DF">
        <w:t xml:space="preserve">o </w:t>
      </w:r>
      <w:r w:rsidRPr="00BB04DF">
        <w:t>offer a unique blend of luxury, conservation, and relevant impact. It’s more than a cruise; it’s a transformative invitation to conserve, connect, and "Feel the Amazon".</w:t>
      </w:r>
    </w:p>
    <w:p w14:paraId="6D5112AA" w14:textId="77777777" w:rsidR="00AE6F4E" w:rsidRPr="00BB04DF" w:rsidRDefault="00AE6F4E" w:rsidP="00AE6F4E">
      <w:pPr>
        <w:rPr>
          <w:b/>
          <w:bCs/>
        </w:rPr>
      </w:pPr>
      <w:r w:rsidRPr="00BB04DF">
        <w:rPr>
          <w:b/>
          <w:bCs/>
        </w:rPr>
        <w:t xml:space="preserve">Photos </w:t>
      </w:r>
      <w:hyperlink r:id="rId35" w:history="1">
        <w:r w:rsidRPr="00BB04DF">
          <w:rPr>
            <w:rStyle w:val="Hyperlink"/>
            <w:b/>
            <w:bCs/>
          </w:rPr>
          <w:t>HERE</w:t>
        </w:r>
      </w:hyperlink>
      <w:r w:rsidRPr="00BB04DF">
        <w:rPr>
          <w:b/>
          <w:bCs/>
        </w:rPr>
        <w:t xml:space="preserve"> </w:t>
      </w:r>
    </w:p>
    <w:p w14:paraId="283D8382" w14:textId="77777777" w:rsidR="005003B7" w:rsidRPr="00BB04DF" w:rsidRDefault="005003B7" w:rsidP="005003B7">
      <w:pPr>
        <w:rPr>
          <w:b/>
          <w:bCs/>
        </w:rPr>
      </w:pPr>
      <w:r w:rsidRPr="00BB04DF">
        <w:rPr>
          <w:b/>
          <w:bCs/>
        </w:rPr>
        <w:t xml:space="preserve">Information provided by LATA member </w:t>
      </w:r>
      <w:proofErr w:type="spellStart"/>
      <w:r w:rsidRPr="00BB04DF">
        <w:rPr>
          <w:b/>
          <w:bCs/>
        </w:rPr>
        <w:t>Anakonda</w:t>
      </w:r>
      <w:proofErr w:type="spellEnd"/>
      <w:r w:rsidRPr="00BB04DF">
        <w:rPr>
          <w:b/>
          <w:bCs/>
        </w:rPr>
        <w:t xml:space="preserve"> Amazon Cruises  </w:t>
      </w:r>
    </w:p>
    <w:p w14:paraId="72C44CD4" w14:textId="77777777" w:rsidR="00024FEC" w:rsidRPr="00BB04DF" w:rsidRDefault="00024FEC" w:rsidP="00024FEC">
      <w:pPr>
        <w:pStyle w:val="Heading2"/>
      </w:pPr>
    </w:p>
    <w:p w14:paraId="471FE20F" w14:textId="776181FA" w:rsidR="00D32F9A" w:rsidRPr="00BB04DF" w:rsidRDefault="00D32F9A" w:rsidP="00024FEC">
      <w:pPr>
        <w:pStyle w:val="Heading2"/>
      </w:pPr>
      <w:bookmarkStart w:id="26" w:name="_Toc231121779"/>
      <w:r w:rsidRPr="00BB04DF">
        <w:t>Guatemala</w:t>
      </w:r>
      <w:bookmarkEnd w:id="26"/>
    </w:p>
    <w:p w14:paraId="2D303C0E" w14:textId="77777777" w:rsidR="00D32F9A" w:rsidRPr="00BB04DF" w:rsidRDefault="00D32F9A" w:rsidP="00D32F9A">
      <w:r w:rsidRPr="00BB04DF">
        <w:t>Guatemala now has four MICHELIN Key hotels: two in Antigua, one on Lake Atitlan, and one near Tikal. Awarded by the Michelin Guide, a Key is the hotel equivalent of a Michelin Star, recognizing outstanding hospitality, design, character and guest experience.</w:t>
      </w:r>
    </w:p>
    <w:p w14:paraId="2E7CC06D" w14:textId="77777777" w:rsidR="00D32F9A" w:rsidRPr="00BB04DF" w:rsidRDefault="00D32F9A" w:rsidP="00D32F9A">
      <w:r w:rsidRPr="00BB04DF">
        <w:t xml:space="preserve">In Antigua, Posada del Angel is an intimate seven-suite boutique hotel in the historic centre, with a richly decorated dining room, open-air living room and rooftop terrace. </w:t>
      </w:r>
    </w:p>
    <w:p w14:paraId="02EED930" w14:textId="77777777" w:rsidR="00D32F9A" w:rsidRPr="00BB04DF" w:rsidRDefault="00D32F9A" w:rsidP="00D32F9A">
      <w:r w:rsidRPr="00BB04DF">
        <w:t>Nearby Villa Bokeh offers a more expansive hacienda-style experience, set in six acres of parkland with 15 rooms, a swimming pool, spa and two restaurants.</w:t>
      </w:r>
    </w:p>
    <w:p w14:paraId="200EB3C5" w14:textId="77777777" w:rsidR="00D32F9A" w:rsidRPr="00BB04DF" w:rsidRDefault="00D32F9A" w:rsidP="00D32F9A">
      <w:r w:rsidRPr="00BB04DF">
        <w:t xml:space="preserve">On Lake Atitlan, Casa </w:t>
      </w:r>
      <w:proofErr w:type="spellStart"/>
      <w:r w:rsidRPr="00BB04DF">
        <w:t>Palopo</w:t>
      </w:r>
      <w:proofErr w:type="spellEnd"/>
      <w:r w:rsidRPr="00BB04DF">
        <w:t xml:space="preserve"> combines vibrant interiors, Guatemalan artwork and an infinity pool overlooking the water. Near Tikal, Francis Ford Coppola’s La Lancha offers 10 rooms in a lush rainforest setting on Lake Peten Itza, with easy access to Guatemala’s great Maya archaeological region.</w:t>
      </w:r>
    </w:p>
    <w:p w14:paraId="4710945C" w14:textId="77777777" w:rsidR="00AE6F4E" w:rsidRPr="00BB04DF" w:rsidRDefault="00AE6F4E" w:rsidP="00AE6F4E">
      <w:r w:rsidRPr="00BB04DF">
        <w:rPr>
          <w:b/>
          <w:bCs/>
        </w:rPr>
        <w:t>More information</w:t>
      </w:r>
      <w:r w:rsidRPr="00BB04DF">
        <w:t xml:space="preserve"> </w:t>
      </w:r>
      <w:hyperlink r:id="rId36" w:history="1">
        <w:r w:rsidRPr="00BB04DF">
          <w:rPr>
            <w:rStyle w:val="Hyperlink"/>
          </w:rPr>
          <w:t>HERE</w:t>
        </w:r>
      </w:hyperlink>
      <w:r w:rsidRPr="00BB04DF">
        <w:t xml:space="preserve"> </w:t>
      </w:r>
    </w:p>
    <w:p w14:paraId="6F136249" w14:textId="77777777" w:rsidR="00D32F9A" w:rsidRPr="00BB04DF" w:rsidRDefault="00D32F9A" w:rsidP="00D32F9A">
      <w:r w:rsidRPr="00BB04DF">
        <w:rPr>
          <w:b/>
          <w:bCs/>
        </w:rPr>
        <w:t>Information provided by LATA member Condor Verde Travel</w:t>
      </w:r>
      <w:r w:rsidRPr="00BB04DF">
        <w:t xml:space="preserve"> </w:t>
      </w:r>
    </w:p>
    <w:p w14:paraId="58181E07" w14:textId="77777777" w:rsidR="00024FEC" w:rsidRPr="00BB04DF" w:rsidRDefault="00024FEC" w:rsidP="00024FEC">
      <w:pPr>
        <w:pStyle w:val="Heading2"/>
      </w:pPr>
    </w:p>
    <w:p w14:paraId="209474FE" w14:textId="6FC44857" w:rsidR="00D32F9A" w:rsidRPr="00BB04DF" w:rsidRDefault="00D32F9A" w:rsidP="00024FEC">
      <w:pPr>
        <w:pStyle w:val="Heading2"/>
      </w:pPr>
      <w:bookmarkStart w:id="27" w:name="_Toc231121780"/>
      <w:r w:rsidRPr="00BB04DF">
        <w:t>Guyana</w:t>
      </w:r>
      <w:bookmarkEnd w:id="27"/>
    </w:p>
    <w:p w14:paraId="1FA7DD8E" w14:textId="77777777" w:rsidR="00677368" w:rsidRPr="00BB04DF" w:rsidRDefault="00677368" w:rsidP="007A36C3"/>
    <w:p w14:paraId="1E52DF11" w14:textId="597604ED" w:rsidR="00D32F9A" w:rsidRPr="00BB04DF" w:rsidRDefault="00D32F9A" w:rsidP="007A36C3">
      <w:r w:rsidRPr="00BB04DF">
        <w:t xml:space="preserve">In Georgetown, there is a hospitality boom with several international brands and boutique hotels opening their doors such as Marriott Courtyard at Cheddi Jagan Airport, Four Points by Sheraton and Jewels by Kings, complete with roof-top lounge. Culinary experiences </w:t>
      </w:r>
      <w:r w:rsidR="00AE6F4E" w:rsidRPr="00BB04DF">
        <w:t>continue abound</w:t>
      </w:r>
      <w:r w:rsidRPr="00BB04DF">
        <w:t xml:space="preserve"> in Georgetown, with global recognition for </w:t>
      </w:r>
      <w:proofErr w:type="spellStart"/>
      <w:r w:rsidRPr="00BB04DF">
        <w:t>Delven</w:t>
      </w:r>
      <w:proofErr w:type="spellEnd"/>
      <w:r w:rsidRPr="00BB04DF">
        <w:t xml:space="preserve"> Adam’s Backyard Café in Time’s </w:t>
      </w:r>
      <w:hyperlink r:id="rId37" w:tooltip="https://time.com/collection/worlds-greatest-places/2026/backyard-caf/?filters=Central+and+South+America" w:history="1">
        <w:r w:rsidRPr="00BB04DF">
          <w:rPr>
            <w:rStyle w:val="Hyperlink"/>
          </w:rPr>
          <w:t>List of The World’s Greatest Places in 2026</w:t>
        </w:r>
      </w:hyperlink>
      <w:r w:rsidRPr="00BB04DF">
        <w:t>, as featured in many of the tours Wilderness Explorers offer in Georgetown.</w:t>
      </w:r>
    </w:p>
    <w:p w14:paraId="59702823" w14:textId="77777777" w:rsidR="00024FEC" w:rsidRPr="00BB04DF" w:rsidRDefault="00024FEC" w:rsidP="00024FEC">
      <w:pPr>
        <w:pStyle w:val="Heading2"/>
      </w:pPr>
    </w:p>
    <w:p w14:paraId="40702920" w14:textId="3044C617" w:rsidR="00485839" w:rsidRPr="00BB04DF" w:rsidRDefault="00485839" w:rsidP="00024FEC">
      <w:pPr>
        <w:pStyle w:val="Heading2"/>
      </w:pPr>
      <w:bookmarkStart w:id="28" w:name="_Toc231121781"/>
      <w:r w:rsidRPr="00BB04DF">
        <w:t>Mexico</w:t>
      </w:r>
      <w:bookmarkEnd w:id="28"/>
    </w:p>
    <w:p w14:paraId="2D48AF5E" w14:textId="77777777" w:rsidR="00677368" w:rsidRPr="00BB04DF" w:rsidRDefault="00677368" w:rsidP="00485839"/>
    <w:p w14:paraId="29E67449" w14:textId="05EB41D1" w:rsidR="00485839" w:rsidRPr="00BB04DF" w:rsidRDefault="00485839" w:rsidP="00485839">
      <w:r w:rsidRPr="00BB04DF">
        <w:t xml:space="preserve">As demand grows for unique, small-group adventure travel, Baja Expeditions is introducing a new way to experience Mexico’s remote </w:t>
      </w:r>
      <w:proofErr w:type="spellStart"/>
      <w:r w:rsidRPr="00BB04DF">
        <w:t>Cerralvo</w:t>
      </w:r>
      <w:proofErr w:type="spellEnd"/>
      <w:r w:rsidRPr="00BB04DF">
        <w:t xml:space="preserve"> Island, also known as Jacques Cousteau Island. The new 5-day Ocean Safari &amp; Glamping itinerary transforms an island traditionally explored by day trips into a multi-day expedition destination.</w:t>
      </w:r>
    </w:p>
    <w:p w14:paraId="0907EF30" w14:textId="77777777" w:rsidR="00485839" w:rsidRPr="00BB04DF" w:rsidRDefault="00485839" w:rsidP="00485839">
      <w:r w:rsidRPr="00BB04DF">
        <w:t xml:space="preserve">The surrounding Sea of Cortez hosts a truly spectacular variety of life, including orcas, whales, </w:t>
      </w:r>
      <w:proofErr w:type="spellStart"/>
      <w:r w:rsidRPr="00BB04DF">
        <w:t>mobulas</w:t>
      </w:r>
      <w:proofErr w:type="spellEnd"/>
      <w:r w:rsidRPr="00BB04DF">
        <w:t>, dolphins, and sea lions — arguably the region’s most charismatic residents.</w:t>
      </w:r>
    </w:p>
    <w:p w14:paraId="106FAFAD" w14:textId="77777777" w:rsidR="00485839" w:rsidRPr="00BB04DF" w:rsidRDefault="00485839" w:rsidP="00485839">
      <w:r w:rsidRPr="00BB04DF">
        <w:t>Guests enjoy daily ocean safaris with evenings spent at a beachfront camp. Designed to leave zero trace on the landscape, yet complete with fine dining, comfortable beds, ensuite tents, complimentary massage, and a mothership anchored just offshore.</w:t>
      </w:r>
    </w:p>
    <w:p w14:paraId="27B32BE8" w14:textId="77777777" w:rsidR="00485839" w:rsidRPr="00BB04DF" w:rsidRDefault="00485839" w:rsidP="00485839">
      <w:r w:rsidRPr="00BB04DF">
        <w:t>Scheduled 2026 departures are full, with 2027 dates and bespoke private charters now open.</w:t>
      </w:r>
    </w:p>
    <w:p w14:paraId="18F0A8E3" w14:textId="77777777" w:rsidR="00AE6F4E" w:rsidRPr="00BB04DF" w:rsidRDefault="00AE6F4E" w:rsidP="00AE6F4E">
      <w:r w:rsidRPr="00BB04DF">
        <w:rPr>
          <w:b/>
          <w:bCs/>
        </w:rPr>
        <w:t xml:space="preserve">More information </w:t>
      </w:r>
      <w:hyperlink r:id="rId38" w:history="1">
        <w:r w:rsidRPr="00BB04DF">
          <w:rPr>
            <w:rStyle w:val="Hyperlink"/>
            <w:b/>
            <w:bCs/>
          </w:rPr>
          <w:t>HERE</w:t>
        </w:r>
      </w:hyperlink>
      <w:r w:rsidRPr="00BB04DF">
        <w:t xml:space="preserve"> </w:t>
      </w:r>
    </w:p>
    <w:p w14:paraId="131E2CDF" w14:textId="77777777" w:rsidR="00485839" w:rsidRPr="00BB04DF" w:rsidRDefault="00485839" w:rsidP="00485839">
      <w:r w:rsidRPr="00BB04DF">
        <w:rPr>
          <w:b/>
          <w:bCs/>
        </w:rPr>
        <w:t>Information provided by LATA member Baja Expeditions</w:t>
      </w:r>
      <w:r w:rsidRPr="00BB04DF">
        <w:t xml:space="preserve"> </w:t>
      </w:r>
    </w:p>
    <w:p w14:paraId="0734C55A" w14:textId="77777777" w:rsidR="00AE6F4E" w:rsidRPr="00BB04DF" w:rsidRDefault="00AE6F4E" w:rsidP="00735CAA"/>
    <w:p w14:paraId="6ACE9896" w14:textId="638BD9F0" w:rsidR="00735CAA" w:rsidRPr="00BB04DF" w:rsidRDefault="00735CAA" w:rsidP="00735CAA">
      <w:r w:rsidRPr="00BB04DF">
        <w:t>Hotel Sevilla is a new boutique hotel in the historic centre of Merida, set within a beautifully restored colonial-era villa dating back to the 16th century. The renovation preserves significant parts of the original structure, including exposed historic walls and architectural details, while adding carefully designed contemporary elements.</w:t>
      </w:r>
    </w:p>
    <w:p w14:paraId="12C09673" w14:textId="77777777" w:rsidR="00735CAA" w:rsidRPr="00BB04DF" w:rsidRDefault="00735CAA" w:rsidP="00735CAA">
      <w:r w:rsidRPr="00BB04DF">
        <w:t>The hotel has 21 rooms and suites arranged around two spacious interior patios, creating a calm and intimate atmosphere in the heart of the city. Guests can enjoy a central swimming pool, shaded terraces, a tropical garden, spa, restaurant and bar.</w:t>
      </w:r>
    </w:p>
    <w:p w14:paraId="0158793F" w14:textId="77777777" w:rsidR="00735CAA" w:rsidRPr="00BB04DF" w:rsidRDefault="00735CAA" w:rsidP="00735CAA">
      <w:r w:rsidRPr="00BB04DF">
        <w:t xml:space="preserve">With its blend of heritage architecture, modern comfort and peaceful outdoor spaces, Hotel Sevilla offers an elegant base from which to explore Merida’s historic </w:t>
      </w:r>
      <w:proofErr w:type="spellStart"/>
      <w:r w:rsidRPr="00BB04DF">
        <w:t>center</w:t>
      </w:r>
      <w:proofErr w:type="spellEnd"/>
      <w:r w:rsidRPr="00BB04DF">
        <w:t>, museums, galleries, restaurants and nearby cultural sites.</w:t>
      </w:r>
    </w:p>
    <w:p w14:paraId="6DEFF9AA" w14:textId="77777777" w:rsidR="00AE6F4E" w:rsidRPr="00BB04DF" w:rsidRDefault="00AE6F4E" w:rsidP="00AE6F4E">
      <w:r w:rsidRPr="00BB04DF">
        <w:rPr>
          <w:b/>
          <w:bCs/>
        </w:rPr>
        <w:t xml:space="preserve">More info </w:t>
      </w:r>
      <w:hyperlink r:id="rId39" w:history="1">
        <w:r w:rsidRPr="00BB04DF">
          <w:rPr>
            <w:rStyle w:val="Hyperlink"/>
            <w:b/>
            <w:bCs/>
          </w:rPr>
          <w:t>HERE</w:t>
        </w:r>
      </w:hyperlink>
      <w:r w:rsidRPr="00BB04DF">
        <w:t xml:space="preserve"> </w:t>
      </w:r>
    </w:p>
    <w:p w14:paraId="3A301398" w14:textId="1D96D05F" w:rsidR="00735CAA" w:rsidRPr="00BB04DF" w:rsidRDefault="00735CAA" w:rsidP="00735CAA">
      <w:pPr>
        <w:rPr>
          <w:b/>
          <w:bCs/>
        </w:rPr>
      </w:pPr>
      <w:r w:rsidRPr="00BB04DF">
        <w:rPr>
          <w:b/>
          <w:bCs/>
        </w:rPr>
        <w:t xml:space="preserve">Information provided by LATA member Condor Verde Travel </w:t>
      </w:r>
    </w:p>
    <w:p w14:paraId="701C53CD" w14:textId="77777777" w:rsidR="00AE6F4E" w:rsidRPr="00BB04DF" w:rsidRDefault="00AE6F4E" w:rsidP="00735CAA"/>
    <w:p w14:paraId="1A8751C7" w14:textId="2A49E67F" w:rsidR="00735CAA" w:rsidRPr="00BB04DF" w:rsidRDefault="00735CAA" w:rsidP="00735CAA">
      <w:r w:rsidRPr="00BB04DF">
        <w:lastRenderedPageBreak/>
        <w:t>ONTO Alvaro Obregon is a contemporary hotel in the lively Roma Norte neighbourhood of Mexico City, one of the city’s most attractive areas for restaurants, galleries, cafes and independent boutiques. Located on Avenida Alvaro Obregon, the hotel offers an excellent base for exploring the capital’s cultural and culinary scene.</w:t>
      </w:r>
    </w:p>
    <w:p w14:paraId="54590F04" w14:textId="77777777" w:rsidR="00735CAA" w:rsidRPr="00BB04DF" w:rsidRDefault="00735CAA" w:rsidP="00735CAA">
      <w:r w:rsidRPr="00BB04DF">
        <w:t>The property has 53 spacious rooms and studios, many with fully fitted kitchenettes, comfortable living areas and workspaces, making it well suited to both short visits and longer stays. Guests can also enjoy an on-site restaurant and bar, complimentary Wi-Fi, attentive 24-hour service and a stylish rooftop terrace, ideal for relaxing after a day of sightseeing.</w:t>
      </w:r>
    </w:p>
    <w:p w14:paraId="50EE836C" w14:textId="77777777" w:rsidR="00AE6F4E" w:rsidRPr="00BB04DF" w:rsidRDefault="00AE6F4E" w:rsidP="00AE6F4E">
      <w:r w:rsidRPr="00BB04DF">
        <w:rPr>
          <w:b/>
          <w:bCs/>
        </w:rPr>
        <w:t xml:space="preserve">More information </w:t>
      </w:r>
      <w:hyperlink r:id="rId40" w:history="1">
        <w:r w:rsidRPr="00BB04DF">
          <w:rPr>
            <w:rStyle w:val="Hyperlink"/>
            <w:b/>
            <w:bCs/>
          </w:rPr>
          <w:t>HERE</w:t>
        </w:r>
      </w:hyperlink>
      <w:r w:rsidRPr="00BB04DF">
        <w:t xml:space="preserve"> </w:t>
      </w:r>
    </w:p>
    <w:p w14:paraId="0DEAC7FD" w14:textId="3DC4927F" w:rsidR="00307B29" w:rsidRPr="00BB04DF" w:rsidRDefault="00307B29" w:rsidP="00735CAA">
      <w:r w:rsidRPr="00BB04DF">
        <w:rPr>
          <w:b/>
          <w:bCs/>
        </w:rPr>
        <w:t xml:space="preserve">Information provided by LATA member Condor Verde Travel </w:t>
      </w:r>
    </w:p>
    <w:p w14:paraId="2529D0D7" w14:textId="77777777" w:rsidR="00AE6F4E" w:rsidRPr="00BB04DF" w:rsidRDefault="00AE6F4E" w:rsidP="00E06B06"/>
    <w:p w14:paraId="7D215D0E" w14:textId="6934AEFB" w:rsidR="00E06B06" w:rsidRPr="00BB04DF" w:rsidRDefault="00F54D30" w:rsidP="00E06B06">
      <w:r w:rsidRPr="00BB04DF">
        <w:t>The region of Los Cabos sees</w:t>
      </w:r>
      <w:r w:rsidR="00E06B06" w:rsidRPr="00BB04DF">
        <w:t xml:space="preserve"> a raft of </w:t>
      </w:r>
      <w:r w:rsidRPr="00BB04DF">
        <w:t>exciting luxury hotel openings throughout 2026 including</w:t>
      </w:r>
      <w:r w:rsidR="00E06B06" w:rsidRPr="00BB04DF">
        <w:t xml:space="preserve">: </w:t>
      </w:r>
      <w:hyperlink r:id="rId41" w:tooltip="https://www.aman.com/resorts/amanvari" w:history="1">
        <w:proofErr w:type="spellStart"/>
        <w:r w:rsidR="00E06B06" w:rsidRPr="00BB04DF">
          <w:rPr>
            <w:rStyle w:val="Hyperlink"/>
            <w:b/>
            <w:bCs/>
          </w:rPr>
          <w:t>Amanvari</w:t>
        </w:r>
        <w:proofErr w:type="spellEnd"/>
      </w:hyperlink>
      <w:r w:rsidR="00E06B06" w:rsidRPr="00BB04DF">
        <w:t xml:space="preserve">, </w:t>
      </w:r>
      <w:hyperlink r:id="rId42" w:tooltip="https://www.quiviraloscabos.com/blog/on-the-radar-the-st-regis-los-cabos-at-quivira" w:history="1">
        <w:r w:rsidR="00E06B06" w:rsidRPr="00BB04DF">
          <w:rPr>
            <w:rStyle w:val="Hyperlink"/>
            <w:b/>
            <w:bCs/>
          </w:rPr>
          <w:t>St. Regis Los Cabos at Quivira </w:t>
        </w:r>
      </w:hyperlink>
      <w:r w:rsidR="00E06B06" w:rsidRPr="00BB04DF">
        <w:t xml:space="preserve">, </w:t>
      </w:r>
      <w:hyperlink r:id="rId43" w:tooltip="https://oleadaloscabos.com/luxury-resorts-los-cabos/" w:history="1">
        <w:r w:rsidR="00E06B06" w:rsidRPr="00BB04DF">
          <w:rPr>
            <w:rStyle w:val="Hyperlink"/>
            <w:b/>
            <w:bCs/>
          </w:rPr>
          <w:t xml:space="preserve">Grand Hyatt Los Cabos at </w:t>
        </w:r>
        <w:proofErr w:type="spellStart"/>
        <w:r w:rsidR="00E06B06" w:rsidRPr="00BB04DF">
          <w:rPr>
            <w:rStyle w:val="Hyperlink"/>
            <w:b/>
            <w:bCs/>
          </w:rPr>
          <w:t>Oleada</w:t>
        </w:r>
        <w:proofErr w:type="spellEnd"/>
        <w:r w:rsidR="00E06B06" w:rsidRPr="00BB04DF">
          <w:rPr>
            <w:rStyle w:val="Hyperlink"/>
            <w:b/>
            <w:bCs/>
          </w:rPr>
          <w:t>,  </w:t>
        </w:r>
      </w:hyperlink>
      <w:r w:rsidR="00E06B06" w:rsidRPr="00BB04DF">
        <w:t xml:space="preserve"> </w:t>
      </w:r>
      <w:hyperlink r:id="rId44" w:tooltip="https://www.sohohouse.com/house-notes/issue-006/house-tips/soho-house-in-2026" w:history="1">
        <w:r w:rsidR="00E06B06" w:rsidRPr="00BB04DF">
          <w:rPr>
            <w:rStyle w:val="Hyperlink"/>
            <w:b/>
            <w:bCs/>
          </w:rPr>
          <w:t>Soho House Los Cabos </w:t>
        </w:r>
      </w:hyperlink>
    </w:p>
    <w:p w14:paraId="7445491A" w14:textId="4A728DCE" w:rsidR="003834E7" w:rsidRPr="00BB04DF" w:rsidRDefault="00E06B06" w:rsidP="003834E7">
      <w:r w:rsidRPr="00BB04DF">
        <w:t xml:space="preserve"> </w:t>
      </w:r>
      <w:r w:rsidR="003834E7" w:rsidRPr="00BB04DF">
        <w:rPr>
          <w:b/>
          <w:bCs/>
        </w:rPr>
        <w:t xml:space="preserve">Information provided by LATA </w:t>
      </w:r>
      <w:r w:rsidR="00F54D30" w:rsidRPr="00BB04DF">
        <w:rPr>
          <w:b/>
          <w:bCs/>
        </w:rPr>
        <w:t xml:space="preserve">member Los Cabos Tourist Board </w:t>
      </w:r>
      <w:r w:rsidR="003834E7" w:rsidRPr="00BB04DF">
        <w:rPr>
          <w:b/>
          <w:bCs/>
          <w:color w:val="EE0000"/>
        </w:rPr>
        <w:t xml:space="preserve"> </w:t>
      </w:r>
    </w:p>
    <w:p w14:paraId="535ADDE2" w14:textId="099FD232" w:rsidR="00F73831" w:rsidRPr="00BB04DF" w:rsidRDefault="00E06B06" w:rsidP="00735CAA">
      <w:r w:rsidRPr="00BB04DF">
        <w:t xml:space="preserve"> </w:t>
      </w:r>
    </w:p>
    <w:p w14:paraId="54D10F5A" w14:textId="6D995D84" w:rsidR="00F73831" w:rsidRPr="00BB04DF" w:rsidRDefault="00F73831" w:rsidP="00024FEC">
      <w:pPr>
        <w:pStyle w:val="Heading2"/>
      </w:pPr>
      <w:bookmarkStart w:id="29" w:name="_Toc231121782"/>
      <w:r w:rsidRPr="00BB04DF">
        <w:t>Peru</w:t>
      </w:r>
      <w:bookmarkEnd w:id="29"/>
      <w:r w:rsidR="00A33734" w:rsidRPr="00BB04DF">
        <w:t xml:space="preserve"> </w:t>
      </w:r>
    </w:p>
    <w:p w14:paraId="3730A9D5" w14:textId="77777777" w:rsidR="00677368" w:rsidRPr="00BB04DF" w:rsidRDefault="00677368" w:rsidP="00677368">
      <w:pPr>
        <w:rPr>
          <w:rFonts w:cs="Arial"/>
          <w:color w:val="000000"/>
          <w:kern w:val="0"/>
        </w:rPr>
      </w:pPr>
    </w:p>
    <w:p w14:paraId="6D8CFB18" w14:textId="587C64B7" w:rsidR="00677368" w:rsidRPr="00BB04DF" w:rsidRDefault="00F73831" w:rsidP="00677368">
      <w:pPr>
        <w:rPr>
          <w:rFonts w:cs="Arial"/>
          <w:color w:val="000000"/>
          <w:kern w:val="0"/>
        </w:rPr>
      </w:pPr>
      <w:r w:rsidRPr="00BB04DF">
        <w:rPr>
          <w:rFonts w:cs="Arial"/>
          <w:color w:val="000000"/>
          <w:kern w:val="0"/>
        </w:rPr>
        <w:t xml:space="preserve">Palacio </w:t>
      </w:r>
      <w:proofErr w:type="spellStart"/>
      <w:r w:rsidRPr="00BB04DF">
        <w:rPr>
          <w:rFonts w:cs="Arial"/>
          <w:color w:val="000000"/>
          <w:kern w:val="0"/>
        </w:rPr>
        <w:t>Guaqui</w:t>
      </w:r>
      <w:proofErr w:type="spellEnd"/>
      <w:r w:rsidRPr="00BB04DF">
        <w:rPr>
          <w:rFonts w:cs="Arial"/>
          <w:color w:val="000000"/>
          <w:kern w:val="0"/>
        </w:rPr>
        <w:t xml:space="preserve"> in Arequipa </w:t>
      </w:r>
      <w:r w:rsidR="00F678E9" w:rsidRPr="00BB04DF">
        <w:rPr>
          <w:rFonts w:cs="Arial"/>
          <w:color w:val="000000"/>
          <w:kern w:val="0"/>
        </w:rPr>
        <w:t xml:space="preserve">is </w:t>
      </w:r>
      <w:r w:rsidRPr="00BB04DF">
        <w:rPr>
          <w:rFonts w:cs="Arial"/>
          <w:color w:val="000000"/>
          <w:kern w:val="0"/>
        </w:rPr>
        <w:t>the latest addition to Ananay’s boutique hotel offering in Peru and perhaps its most luxurious and unique</w:t>
      </w:r>
      <w:r w:rsidR="00677368" w:rsidRPr="00BB04DF">
        <w:rPr>
          <w:rFonts w:cs="Arial"/>
          <w:color w:val="000000"/>
          <w:kern w:val="0"/>
        </w:rPr>
        <w:t>. Housed in</w:t>
      </w:r>
      <w:r w:rsidR="00677368" w:rsidRPr="00BB04DF">
        <w:rPr>
          <w:rFonts w:cs="Arial"/>
          <w:color w:val="000000"/>
          <w:kern w:val="0"/>
        </w:rPr>
        <w:t xml:space="preserve"> a restored colonial mansion offer</w:t>
      </w:r>
      <w:r w:rsidR="00677368" w:rsidRPr="00BB04DF">
        <w:rPr>
          <w:rFonts w:cs="Arial"/>
          <w:color w:val="000000"/>
          <w:kern w:val="0"/>
        </w:rPr>
        <w:t>ing</w:t>
      </w:r>
      <w:r w:rsidR="00677368" w:rsidRPr="00BB04DF">
        <w:rPr>
          <w:rFonts w:cs="Arial"/>
          <w:color w:val="000000"/>
          <w:kern w:val="0"/>
        </w:rPr>
        <w:t xml:space="preserve"> boutique luxury, rich history, and tranquil patios</w:t>
      </w:r>
      <w:r w:rsidR="00677368" w:rsidRPr="00BB04DF">
        <w:rPr>
          <w:rFonts w:cs="Arial"/>
          <w:color w:val="000000"/>
          <w:kern w:val="0"/>
        </w:rPr>
        <w:t xml:space="preserve">, it is </w:t>
      </w:r>
      <w:r w:rsidR="00677368" w:rsidRPr="00BB04DF">
        <w:rPr>
          <w:rFonts w:cs="Arial"/>
          <w:color w:val="000000"/>
          <w:kern w:val="0"/>
        </w:rPr>
        <w:t xml:space="preserve">in </w:t>
      </w:r>
      <w:r w:rsidR="00677368" w:rsidRPr="00BB04DF">
        <w:rPr>
          <w:rFonts w:cs="Arial"/>
          <w:color w:val="000000"/>
          <w:kern w:val="0"/>
        </w:rPr>
        <w:t xml:space="preserve">the heart of </w:t>
      </w:r>
      <w:r w:rsidR="00677368" w:rsidRPr="00BB04DF">
        <w:rPr>
          <w:rFonts w:cs="Arial"/>
          <w:color w:val="000000"/>
          <w:kern w:val="0"/>
        </w:rPr>
        <w:t xml:space="preserve">Arequipa’s historic </w:t>
      </w:r>
      <w:r w:rsidR="00677368" w:rsidRPr="00BB04DF">
        <w:rPr>
          <w:rFonts w:cs="Arial"/>
          <w:color w:val="000000"/>
          <w:kern w:val="0"/>
        </w:rPr>
        <w:t>centre</w:t>
      </w:r>
      <w:r w:rsidR="00677368" w:rsidRPr="00BB04DF">
        <w:rPr>
          <w:rFonts w:cs="Arial"/>
          <w:color w:val="000000"/>
          <w:kern w:val="0"/>
        </w:rPr>
        <w:t>,</w:t>
      </w:r>
      <w:r w:rsidR="00677368" w:rsidRPr="00BB04DF">
        <w:rPr>
          <w:rFonts w:cs="Arial"/>
          <w:color w:val="000000"/>
          <w:kern w:val="0"/>
        </w:rPr>
        <w:t xml:space="preserve"> a </w:t>
      </w:r>
      <w:r w:rsidR="00677368" w:rsidRPr="00BB04DF">
        <w:rPr>
          <w:rFonts w:cs="Arial"/>
          <w:color w:val="000000"/>
          <w:kern w:val="0"/>
        </w:rPr>
        <w:t>UNESCO World Heritage Site.</w:t>
      </w:r>
    </w:p>
    <w:p w14:paraId="3851EC7B" w14:textId="170B5F99" w:rsidR="00F678E9" w:rsidRPr="00BB04DF" w:rsidRDefault="00F678E9" w:rsidP="00F73831">
      <w:pPr>
        <w:autoSpaceDE w:val="0"/>
        <w:autoSpaceDN w:val="0"/>
        <w:adjustRightInd w:val="0"/>
        <w:spacing w:after="0" w:line="240" w:lineRule="auto"/>
        <w:rPr>
          <w:rFonts w:cs="Arial"/>
          <w:color w:val="000000"/>
          <w:kern w:val="0"/>
        </w:rPr>
      </w:pPr>
      <w:r w:rsidRPr="00BB04DF">
        <w:rPr>
          <w:rFonts w:cs="Arial"/>
          <w:b/>
          <w:bCs/>
          <w:color w:val="000000"/>
          <w:kern w:val="0"/>
        </w:rPr>
        <w:t>More information</w:t>
      </w:r>
      <w:r w:rsidRPr="00BB04DF">
        <w:rPr>
          <w:rFonts w:cs="Arial"/>
          <w:color w:val="000000"/>
          <w:kern w:val="0"/>
        </w:rPr>
        <w:t xml:space="preserve"> </w:t>
      </w:r>
      <w:hyperlink r:id="rId45" w:history="1">
        <w:r w:rsidRPr="00BB04DF">
          <w:rPr>
            <w:rStyle w:val="Hyperlink"/>
            <w:rFonts w:cs="Arial"/>
            <w:b/>
            <w:bCs/>
            <w:kern w:val="0"/>
          </w:rPr>
          <w:t>HERE</w:t>
        </w:r>
      </w:hyperlink>
      <w:r w:rsidRPr="00BB04DF">
        <w:rPr>
          <w:b/>
          <w:bCs/>
        </w:rPr>
        <w:t xml:space="preserve"> </w:t>
      </w:r>
    </w:p>
    <w:p w14:paraId="2EAC46E8" w14:textId="77777777" w:rsidR="00F73831" w:rsidRPr="00BB04DF" w:rsidRDefault="00F73831" w:rsidP="00F73831">
      <w:pPr>
        <w:autoSpaceDE w:val="0"/>
        <w:autoSpaceDN w:val="0"/>
        <w:adjustRightInd w:val="0"/>
        <w:spacing w:after="0" w:line="240" w:lineRule="auto"/>
        <w:rPr>
          <w:rFonts w:cs="Arial"/>
          <w:color w:val="000000"/>
          <w:kern w:val="0"/>
        </w:rPr>
      </w:pPr>
    </w:p>
    <w:p w14:paraId="6CA48EEE" w14:textId="58844B3E" w:rsidR="00F73831" w:rsidRPr="00BB04DF" w:rsidRDefault="00F73831" w:rsidP="00F73831">
      <w:pPr>
        <w:rPr>
          <w:rFonts w:cs="Arial"/>
          <w:color w:val="000000"/>
          <w:kern w:val="0"/>
        </w:rPr>
      </w:pPr>
      <w:r w:rsidRPr="00BB04DF">
        <w:rPr>
          <w:rFonts w:cs="Arial"/>
          <w:color w:val="000000"/>
          <w:kern w:val="0"/>
        </w:rPr>
        <w:t>The Melia Collection Lima’s first phase of 61 rooms opens in July 2026. Just steps from the Plaza de Armas, Lima Cathedral, and the Government Palace, the new The Meliá Collection Lima will offer guests an authentic luxury experience deeply rooted in the city's history and identity. Built on the site known as Casa de la Pila —named after an old fountain topped by the Virgin of the Waters, venerated for centuries and now preserved in the Church of El Sagrario— the location was a gathering place for Lima's intellectuals and home to the Thalia Club between the 17th and 19th centuries.</w:t>
      </w:r>
    </w:p>
    <w:p w14:paraId="76065B47" w14:textId="77777777" w:rsidR="00E06B06" w:rsidRPr="00BB04DF" w:rsidRDefault="005979EA" w:rsidP="00F73831">
      <w:r w:rsidRPr="00BB04DF">
        <w:t xml:space="preserve">Peruvian boutique travel accommodation collection, Andean, will open </w:t>
      </w:r>
      <w:proofErr w:type="spellStart"/>
      <w:r w:rsidRPr="00BB04DF">
        <w:t>Suasi</w:t>
      </w:r>
      <w:proofErr w:type="spellEnd"/>
      <w:r w:rsidRPr="00BB04DF">
        <w:t xml:space="preserve"> on a private island in Lake Titicaca in spring 2027. The 45-hectare island is a conservation </w:t>
      </w:r>
      <w:r w:rsidRPr="00BB04DF">
        <w:lastRenderedPageBreak/>
        <w:t>zone, home to private beaches and viewpoints, as well as endemic bird and flower species. The property will include a main lodge along with rooms and villas, and focus on wellness, sustainability, and farm-to-table cuisine.</w:t>
      </w:r>
    </w:p>
    <w:p w14:paraId="3106123E" w14:textId="2270C3EE" w:rsidR="00735CAA" w:rsidRPr="00BB04DF" w:rsidRDefault="005979EA" w:rsidP="00735CAA">
      <w:r w:rsidRPr="00BB04DF">
        <w:t>Inkaterra Cabo Blanco, a new luxury eco-lodge on Peru's northern coast, opened earlier this year. It marks the first coastal property for the renowned Inkaterra brand, which is celebrated for its sustainable hospitality and conservation efforts.</w:t>
      </w:r>
    </w:p>
    <w:p w14:paraId="203182F0" w14:textId="10150E8A" w:rsidR="005979EA" w:rsidRPr="00BB04DF" w:rsidRDefault="005979EA" w:rsidP="005979EA">
      <w:pPr>
        <w:rPr>
          <w:b/>
          <w:bCs/>
        </w:rPr>
      </w:pPr>
      <w:r w:rsidRPr="00BB04DF">
        <w:rPr>
          <w:b/>
          <w:bCs/>
        </w:rPr>
        <w:t xml:space="preserve">Information provided by LATA member </w:t>
      </w:r>
      <w:r w:rsidR="00A33734" w:rsidRPr="00BB04DF">
        <w:rPr>
          <w:b/>
          <w:bCs/>
        </w:rPr>
        <w:t>PROMPERU</w:t>
      </w:r>
    </w:p>
    <w:p w14:paraId="413ED95F" w14:textId="77777777" w:rsidR="00677368" w:rsidRPr="00BB04DF" w:rsidRDefault="00677368" w:rsidP="00CB214E"/>
    <w:p w14:paraId="06BDA115" w14:textId="2325E549" w:rsidR="00CB214E" w:rsidRPr="00BB04DF" w:rsidRDefault="00CB214E" w:rsidP="00CB214E">
      <w:r w:rsidRPr="00BB04DF">
        <w:t>LimaTours believe</w:t>
      </w:r>
      <w:r w:rsidR="00677368" w:rsidRPr="00BB04DF">
        <w:t>s</w:t>
      </w:r>
      <w:r w:rsidRPr="00BB04DF">
        <w:t xml:space="preserve"> glamping is more than just an outdoor stay; it’s a unique opportunity to connect travellers with the essence of Peru through comfort and nature. At Chaska </w:t>
      </w:r>
      <w:proofErr w:type="spellStart"/>
      <w:r w:rsidRPr="00BB04DF">
        <w:t>Ocupi</w:t>
      </w:r>
      <w:proofErr w:type="spellEnd"/>
      <w:r w:rsidRPr="00BB04DF">
        <w:t>, tents are nestled in the landscape of the Sacred Valley.</w:t>
      </w:r>
    </w:p>
    <w:p w14:paraId="33D94FBD" w14:textId="3FF6AA36" w:rsidR="00CB214E" w:rsidRPr="00BB04DF" w:rsidRDefault="00D24BD7" w:rsidP="00CB214E">
      <w:r w:rsidRPr="00BB04DF">
        <w:t xml:space="preserve">Meanwhile, </w:t>
      </w:r>
      <w:r w:rsidR="00CB214E" w:rsidRPr="00BB04DF">
        <w:t>Memorable Sacred Experience invites guests to stay in elegant panoramic domes, enjoying unforgettable nights under the Andean sky.</w:t>
      </w:r>
    </w:p>
    <w:p w14:paraId="30ADD8D4" w14:textId="2FECFC01" w:rsidR="00CB214E" w:rsidRPr="00BB04DF" w:rsidRDefault="00CB214E" w:rsidP="00CB214E">
      <w:pPr>
        <w:rPr>
          <w:b/>
          <w:bCs/>
        </w:rPr>
      </w:pPr>
      <w:r w:rsidRPr="00BB04DF">
        <w:rPr>
          <w:b/>
          <w:bCs/>
        </w:rPr>
        <w:t xml:space="preserve">More information </w:t>
      </w:r>
      <w:hyperlink r:id="rId46" w:history="1">
        <w:r w:rsidRPr="00BB04DF">
          <w:rPr>
            <w:rStyle w:val="Hyperlink"/>
            <w:b/>
            <w:bCs/>
          </w:rPr>
          <w:t>HERE</w:t>
        </w:r>
      </w:hyperlink>
    </w:p>
    <w:p w14:paraId="71D070A5" w14:textId="5E48BF2F" w:rsidR="00D24BD7" w:rsidRPr="00BB04DF" w:rsidRDefault="00D24BD7" w:rsidP="00CB214E">
      <w:pPr>
        <w:rPr>
          <w:b/>
          <w:bCs/>
        </w:rPr>
      </w:pPr>
      <w:r w:rsidRPr="00BB04DF">
        <w:rPr>
          <w:b/>
          <w:bCs/>
        </w:rPr>
        <w:t xml:space="preserve">Photos </w:t>
      </w:r>
      <w:hyperlink r:id="rId47" w:history="1">
        <w:r w:rsidRPr="00BB04DF">
          <w:rPr>
            <w:rStyle w:val="Hyperlink"/>
            <w:b/>
            <w:bCs/>
          </w:rPr>
          <w:t>HERE</w:t>
        </w:r>
      </w:hyperlink>
      <w:r w:rsidRPr="00BB04DF">
        <w:rPr>
          <w:b/>
          <w:bCs/>
        </w:rPr>
        <w:t xml:space="preserve"> </w:t>
      </w:r>
    </w:p>
    <w:p w14:paraId="340256B0" w14:textId="37DB20E0" w:rsidR="00CB214E" w:rsidRPr="00BB04DF" w:rsidRDefault="00CB214E" w:rsidP="005979EA">
      <w:pPr>
        <w:rPr>
          <w:b/>
          <w:bCs/>
        </w:rPr>
      </w:pPr>
      <w:r w:rsidRPr="00BB04DF">
        <w:rPr>
          <w:b/>
          <w:bCs/>
        </w:rPr>
        <w:t xml:space="preserve">Information provided by LATA member LIMATOURS </w:t>
      </w:r>
    </w:p>
    <w:p w14:paraId="633A4764" w14:textId="77777777" w:rsidR="00677368" w:rsidRPr="00BB04DF" w:rsidRDefault="00677368" w:rsidP="008C0BD7"/>
    <w:p w14:paraId="02B30774" w14:textId="7FD9D7D7" w:rsidR="008C0BD7" w:rsidRPr="00BB04DF" w:rsidRDefault="008C0BD7" w:rsidP="008C0BD7">
      <w:r w:rsidRPr="00BB04DF">
        <w:t>Beyond Peru’s well-known routes lies another side of the Andes, quieter, deeply cultural, and remarkably preserved</w:t>
      </w:r>
      <w:r w:rsidRPr="00BB04DF">
        <w:rPr>
          <w:b/>
          <w:bCs/>
        </w:rPr>
        <w:t xml:space="preserve">. </w:t>
      </w:r>
      <w:r w:rsidRPr="00BB04DF">
        <w:t xml:space="preserve">Mountain Lodges of Peru is proud to introduce the new </w:t>
      </w:r>
      <w:proofErr w:type="spellStart"/>
      <w:r w:rsidRPr="00BB04DF">
        <w:t>Huacahuasi</w:t>
      </w:r>
      <w:proofErr w:type="spellEnd"/>
      <w:r w:rsidRPr="00BB04DF">
        <w:t xml:space="preserve"> Lodge Getaways, an experience that positions the lesser-known Lares region not only as a passage to Machu Picchu, but as a </w:t>
      </w:r>
      <w:proofErr w:type="gramStart"/>
      <w:r w:rsidRPr="00BB04DF">
        <w:t>destination in its own right</w:t>
      </w:r>
      <w:proofErr w:type="gramEnd"/>
      <w:r w:rsidRPr="00BB04DF">
        <w:t>.</w:t>
      </w:r>
    </w:p>
    <w:p w14:paraId="2931A56A" w14:textId="77777777" w:rsidR="008C0BD7" w:rsidRPr="00BB04DF" w:rsidRDefault="008C0BD7" w:rsidP="008C0BD7">
      <w:r w:rsidRPr="00BB04DF">
        <w:t xml:space="preserve">Nestled in the upper Sacred Valley, </w:t>
      </w:r>
      <w:proofErr w:type="spellStart"/>
      <w:r w:rsidRPr="00BB04DF">
        <w:t>Huacahuasi</w:t>
      </w:r>
      <w:proofErr w:type="spellEnd"/>
      <w:r w:rsidRPr="00BB04DF">
        <w:t xml:space="preserve"> is an Andean community known for its living culture and traditional weaving heritage. Here, travellers experience daily life alongside the local community, connecting with traditions preserved for generations, far from the crowds and untouched by mass tourism.</w:t>
      </w:r>
    </w:p>
    <w:p w14:paraId="1D61A1E6" w14:textId="458CA688" w:rsidR="009133CA" w:rsidRPr="00BB04DF" w:rsidRDefault="008C0BD7" w:rsidP="008C0BD7">
      <w:r w:rsidRPr="00BB04DF">
        <w:t xml:space="preserve">Beyond its rich culture, the region offers breathtaking hikes, high-altitude Andean lakes, lesser-visited archaeological sites, and spectacular mountain scenery. The </w:t>
      </w:r>
      <w:proofErr w:type="spellStart"/>
      <w:r w:rsidRPr="00BB04DF">
        <w:t>Huacahuasi</w:t>
      </w:r>
      <w:proofErr w:type="spellEnd"/>
      <w:r w:rsidRPr="00BB04DF">
        <w:t xml:space="preserve"> Getaways invite trave</w:t>
      </w:r>
      <w:r w:rsidR="00F678E9" w:rsidRPr="00BB04DF">
        <w:t>l</w:t>
      </w:r>
      <w:r w:rsidRPr="00BB04DF">
        <w:t>lers to discover a more intimate and authentic side of Peru rooted in people, heritage, and place. </w:t>
      </w:r>
    </w:p>
    <w:p w14:paraId="75F15785" w14:textId="77777777" w:rsidR="00677368" w:rsidRPr="00BB04DF" w:rsidRDefault="00677368" w:rsidP="00677368">
      <w:pPr>
        <w:rPr>
          <w:b/>
          <w:bCs/>
        </w:rPr>
      </w:pPr>
      <w:r w:rsidRPr="00BB04DF">
        <w:rPr>
          <w:b/>
          <w:bCs/>
        </w:rPr>
        <w:t xml:space="preserve">More information </w:t>
      </w:r>
      <w:hyperlink r:id="rId48" w:history="1">
        <w:r w:rsidRPr="00BB04DF">
          <w:rPr>
            <w:rStyle w:val="Hyperlink"/>
            <w:b/>
            <w:bCs/>
          </w:rPr>
          <w:t>HERE</w:t>
        </w:r>
      </w:hyperlink>
      <w:r w:rsidRPr="00BB04DF">
        <w:rPr>
          <w:b/>
          <w:bCs/>
        </w:rPr>
        <w:t xml:space="preserve"> </w:t>
      </w:r>
    </w:p>
    <w:p w14:paraId="46B78B04" w14:textId="77777777" w:rsidR="00677368" w:rsidRPr="00BB04DF" w:rsidRDefault="00677368" w:rsidP="00677368">
      <w:pPr>
        <w:rPr>
          <w:b/>
          <w:bCs/>
        </w:rPr>
      </w:pPr>
      <w:r w:rsidRPr="00BB04DF">
        <w:rPr>
          <w:b/>
          <w:bCs/>
        </w:rPr>
        <w:t xml:space="preserve">Photos </w:t>
      </w:r>
      <w:hyperlink r:id="rId49" w:history="1">
        <w:r w:rsidRPr="00BB04DF">
          <w:rPr>
            <w:rStyle w:val="Hyperlink"/>
            <w:b/>
            <w:bCs/>
          </w:rPr>
          <w:t>HERE</w:t>
        </w:r>
      </w:hyperlink>
    </w:p>
    <w:p w14:paraId="52DED5BD" w14:textId="77777777" w:rsidR="008C0BD7" w:rsidRPr="00BB04DF" w:rsidRDefault="008C0BD7" w:rsidP="008C0BD7">
      <w:pPr>
        <w:rPr>
          <w:b/>
          <w:bCs/>
        </w:rPr>
      </w:pPr>
      <w:r w:rsidRPr="00BB04DF">
        <w:rPr>
          <w:b/>
          <w:bCs/>
        </w:rPr>
        <w:t xml:space="preserve">Information provided by LATA Member Mountain Lodges of Peru </w:t>
      </w:r>
    </w:p>
    <w:p w14:paraId="2A5C572A" w14:textId="77777777" w:rsidR="00735CAA" w:rsidRPr="00BB04DF" w:rsidRDefault="00735CAA" w:rsidP="00735CAA"/>
    <w:p w14:paraId="5E08F19A" w14:textId="77777777" w:rsidR="003B0177" w:rsidRPr="00BB04DF" w:rsidRDefault="003B0177"/>
    <w:sectPr w:rsidR="003B0177" w:rsidRPr="00BB04DF" w:rsidSect="00735CAA">
      <w:head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06F9" w14:textId="77777777" w:rsidR="00DD47E4" w:rsidRDefault="00DD47E4" w:rsidP="00101C65">
      <w:pPr>
        <w:spacing w:after="0" w:line="240" w:lineRule="auto"/>
      </w:pPr>
      <w:r>
        <w:separator/>
      </w:r>
    </w:p>
  </w:endnote>
  <w:endnote w:type="continuationSeparator" w:id="0">
    <w:p w14:paraId="06D4FA7A" w14:textId="77777777" w:rsidR="00DD47E4" w:rsidRDefault="00DD47E4" w:rsidP="0010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750F" w14:textId="77777777" w:rsidR="00DD47E4" w:rsidRDefault="00DD47E4" w:rsidP="00101C65">
      <w:pPr>
        <w:spacing w:after="0" w:line="240" w:lineRule="auto"/>
      </w:pPr>
      <w:r>
        <w:separator/>
      </w:r>
    </w:p>
  </w:footnote>
  <w:footnote w:type="continuationSeparator" w:id="0">
    <w:p w14:paraId="291C0B4C" w14:textId="77777777" w:rsidR="00DD47E4" w:rsidRDefault="00DD47E4" w:rsidP="00101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F2D5" w14:textId="3741ED53" w:rsidR="00101C65" w:rsidRPr="00101C65" w:rsidRDefault="00101C65" w:rsidP="00101C65">
    <w:pPr>
      <w:pStyle w:val="Header"/>
      <w:rPr>
        <w:b/>
        <w:bCs/>
        <w:sz w:val="28"/>
        <w:szCs w:val="28"/>
      </w:rPr>
    </w:pPr>
    <w:r w:rsidRPr="00101C65">
      <w:rPr>
        <w:noProof/>
        <w:sz w:val="28"/>
        <w:szCs w:val="28"/>
      </w:rPr>
      <w:drawing>
        <wp:inline distT="0" distB="0" distL="0" distR="0" wp14:anchorId="5C4D1FB2" wp14:editId="5A54DAD4">
          <wp:extent cx="996950" cy="606498"/>
          <wp:effectExtent l="0" t="0" r="0" b="3175"/>
          <wp:docPr id="49852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28456" name="Picture 498528456"/>
                  <pic:cNvPicPr/>
                </pic:nvPicPr>
                <pic:blipFill>
                  <a:blip r:embed="rId1">
                    <a:extLst>
                      <a:ext uri="{28A0092B-C50C-407E-A947-70E740481C1C}">
                        <a14:useLocalDpi xmlns:a14="http://schemas.microsoft.com/office/drawing/2010/main" val="0"/>
                      </a:ext>
                    </a:extLst>
                  </a:blip>
                  <a:stretch>
                    <a:fillRect/>
                  </a:stretch>
                </pic:blipFill>
                <pic:spPr>
                  <a:xfrm>
                    <a:off x="0" y="0"/>
                    <a:ext cx="1005275" cy="611563"/>
                  </a:xfrm>
                  <a:prstGeom prst="rect">
                    <a:avLst/>
                  </a:prstGeom>
                </pic:spPr>
              </pic:pic>
            </a:graphicData>
          </a:graphic>
        </wp:inline>
      </w:drawing>
    </w:r>
    <w:r w:rsidRPr="00101C65">
      <w:rPr>
        <w:b/>
        <w:bCs/>
        <w:sz w:val="28"/>
        <w:szCs w:val="28"/>
      </w:rPr>
      <w:t xml:space="preserve">           LATA SUMMER MEDIA NEWSLETTER 2026</w:t>
    </w:r>
  </w:p>
  <w:p w14:paraId="2BB853D9" w14:textId="77777777" w:rsidR="00101C65" w:rsidRDefault="00101C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AA"/>
    <w:rsid w:val="00024FEC"/>
    <w:rsid w:val="00036CDA"/>
    <w:rsid w:val="00054BE4"/>
    <w:rsid w:val="00057062"/>
    <w:rsid w:val="000E0723"/>
    <w:rsid w:val="00101C65"/>
    <w:rsid w:val="00152C41"/>
    <w:rsid w:val="0023127B"/>
    <w:rsid w:val="002E1A19"/>
    <w:rsid w:val="00307B29"/>
    <w:rsid w:val="00380085"/>
    <w:rsid w:val="003834E7"/>
    <w:rsid w:val="003B0177"/>
    <w:rsid w:val="00430035"/>
    <w:rsid w:val="00485839"/>
    <w:rsid w:val="005003B7"/>
    <w:rsid w:val="0051536D"/>
    <w:rsid w:val="00586E59"/>
    <w:rsid w:val="005979EA"/>
    <w:rsid w:val="00677368"/>
    <w:rsid w:val="00693DE8"/>
    <w:rsid w:val="006A206D"/>
    <w:rsid w:val="006E4FA0"/>
    <w:rsid w:val="007156B0"/>
    <w:rsid w:val="00735CAA"/>
    <w:rsid w:val="007A36C3"/>
    <w:rsid w:val="007B26A9"/>
    <w:rsid w:val="00823A7C"/>
    <w:rsid w:val="008C0BD7"/>
    <w:rsid w:val="0090271F"/>
    <w:rsid w:val="009133CA"/>
    <w:rsid w:val="0094581B"/>
    <w:rsid w:val="00950B36"/>
    <w:rsid w:val="00964042"/>
    <w:rsid w:val="009C11B0"/>
    <w:rsid w:val="00A323D6"/>
    <w:rsid w:val="00A33734"/>
    <w:rsid w:val="00A86F11"/>
    <w:rsid w:val="00AE6F4E"/>
    <w:rsid w:val="00AF1EA6"/>
    <w:rsid w:val="00B33E02"/>
    <w:rsid w:val="00B52127"/>
    <w:rsid w:val="00B6754D"/>
    <w:rsid w:val="00B84153"/>
    <w:rsid w:val="00BB04DF"/>
    <w:rsid w:val="00BC11AA"/>
    <w:rsid w:val="00C063A1"/>
    <w:rsid w:val="00C143A4"/>
    <w:rsid w:val="00C21468"/>
    <w:rsid w:val="00C23773"/>
    <w:rsid w:val="00C443B8"/>
    <w:rsid w:val="00C77418"/>
    <w:rsid w:val="00CB214E"/>
    <w:rsid w:val="00D24BD7"/>
    <w:rsid w:val="00D32F9A"/>
    <w:rsid w:val="00D864F2"/>
    <w:rsid w:val="00DD47E4"/>
    <w:rsid w:val="00DF662F"/>
    <w:rsid w:val="00E06B06"/>
    <w:rsid w:val="00E35FB5"/>
    <w:rsid w:val="00E57504"/>
    <w:rsid w:val="00E60618"/>
    <w:rsid w:val="00E729BC"/>
    <w:rsid w:val="00EA4293"/>
    <w:rsid w:val="00F54D30"/>
    <w:rsid w:val="00F678E9"/>
    <w:rsid w:val="00F73831"/>
    <w:rsid w:val="00FA0178"/>
    <w:rsid w:val="00FF5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C936"/>
  <w15:chartTrackingRefBased/>
  <w15:docId w15:val="{5A383536-73DA-44E9-8B21-FCF2CC57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AA"/>
  </w:style>
  <w:style w:type="paragraph" w:styleId="Heading1">
    <w:name w:val="heading 1"/>
    <w:basedOn w:val="Normal"/>
    <w:next w:val="Normal"/>
    <w:link w:val="Heading1Char"/>
    <w:uiPriority w:val="9"/>
    <w:qFormat/>
    <w:rsid w:val="00735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5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5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CAA"/>
    <w:rPr>
      <w:rFonts w:eastAsiaTheme="majorEastAsia" w:cstheme="majorBidi"/>
      <w:color w:val="272727" w:themeColor="text1" w:themeTint="D8"/>
    </w:rPr>
  </w:style>
  <w:style w:type="paragraph" w:styleId="Title">
    <w:name w:val="Title"/>
    <w:basedOn w:val="Normal"/>
    <w:next w:val="Normal"/>
    <w:link w:val="TitleChar"/>
    <w:uiPriority w:val="10"/>
    <w:qFormat/>
    <w:rsid w:val="00735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CAA"/>
    <w:pPr>
      <w:spacing w:before="160"/>
      <w:jc w:val="center"/>
    </w:pPr>
    <w:rPr>
      <w:i/>
      <w:iCs/>
      <w:color w:val="404040" w:themeColor="text1" w:themeTint="BF"/>
    </w:rPr>
  </w:style>
  <w:style w:type="character" w:customStyle="1" w:styleId="QuoteChar">
    <w:name w:val="Quote Char"/>
    <w:basedOn w:val="DefaultParagraphFont"/>
    <w:link w:val="Quote"/>
    <w:uiPriority w:val="29"/>
    <w:rsid w:val="00735CAA"/>
    <w:rPr>
      <w:i/>
      <w:iCs/>
      <w:color w:val="404040" w:themeColor="text1" w:themeTint="BF"/>
    </w:rPr>
  </w:style>
  <w:style w:type="paragraph" w:styleId="ListParagraph">
    <w:name w:val="List Paragraph"/>
    <w:basedOn w:val="Normal"/>
    <w:uiPriority w:val="34"/>
    <w:qFormat/>
    <w:rsid w:val="00735CAA"/>
    <w:pPr>
      <w:ind w:left="720"/>
      <w:contextualSpacing/>
    </w:pPr>
  </w:style>
  <w:style w:type="character" w:styleId="IntenseEmphasis">
    <w:name w:val="Intense Emphasis"/>
    <w:basedOn w:val="DefaultParagraphFont"/>
    <w:uiPriority w:val="21"/>
    <w:qFormat/>
    <w:rsid w:val="00735CAA"/>
    <w:rPr>
      <w:i/>
      <w:iCs/>
      <w:color w:val="0F4761" w:themeColor="accent1" w:themeShade="BF"/>
    </w:rPr>
  </w:style>
  <w:style w:type="paragraph" w:styleId="IntenseQuote">
    <w:name w:val="Intense Quote"/>
    <w:basedOn w:val="Normal"/>
    <w:next w:val="Normal"/>
    <w:link w:val="IntenseQuoteChar"/>
    <w:uiPriority w:val="30"/>
    <w:qFormat/>
    <w:rsid w:val="00735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CAA"/>
    <w:rPr>
      <w:i/>
      <w:iCs/>
      <w:color w:val="0F4761" w:themeColor="accent1" w:themeShade="BF"/>
    </w:rPr>
  </w:style>
  <w:style w:type="character" w:styleId="IntenseReference">
    <w:name w:val="Intense Reference"/>
    <w:basedOn w:val="DefaultParagraphFont"/>
    <w:uiPriority w:val="32"/>
    <w:qFormat/>
    <w:rsid w:val="00735CAA"/>
    <w:rPr>
      <w:b/>
      <w:bCs/>
      <w:smallCaps/>
      <w:color w:val="0F4761" w:themeColor="accent1" w:themeShade="BF"/>
      <w:spacing w:val="5"/>
    </w:rPr>
  </w:style>
  <w:style w:type="character" w:styleId="Hyperlink">
    <w:name w:val="Hyperlink"/>
    <w:basedOn w:val="DefaultParagraphFont"/>
    <w:uiPriority w:val="99"/>
    <w:unhideWhenUsed/>
    <w:rsid w:val="00735CAA"/>
    <w:rPr>
      <w:color w:val="467886" w:themeColor="hyperlink"/>
      <w:u w:val="single"/>
    </w:rPr>
  </w:style>
  <w:style w:type="paragraph" w:customStyle="1" w:styleId="Default">
    <w:name w:val="Default"/>
    <w:rsid w:val="00735CAA"/>
    <w:pPr>
      <w:autoSpaceDE w:val="0"/>
      <w:autoSpaceDN w:val="0"/>
      <w:adjustRightInd w:val="0"/>
      <w:spacing w:after="0" w:line="240" w:lineRule="auto"/>
    </w:pPr>
    <w:rPr>
      <w:rFonts w:ascii="HelveticaNeue-Light" w:hAnsi="HelveticaNeue-Light" w:cs="HelveticaNeue-Light"/>
      <w:color w:val="000000"/>
      <w:kern w:val="0"/>
    </w:rPr>
  </w:style>
  <w:style w:type="character" w:styleId="UnresolvedMention">
    <w:name w:val="Unresolved Mention"/>
    <w:basedOn w:val="DefaultParagraphFont"/>
    <w:uiPriority w:val="99"/>
    <w:semiHidden/>
    <w:unhideWhenUsed/>
    <w:rsid w:val="00430035"/>
    <w:rPr>
      <w:color w:val="605E5C"/>
      <w:shd w:val="clear" w:color="auto" w:fill="E1DFDD"/>
    </w:rPr>
  </w:style>
  <w:style w:type="character" w:styleId="FollowedHyperlink">
    <w:name w:val="FollowedHyperlink"/>
    <w:basedOn w:val="DefaultParagraphFont"/>
    <w:uiPriority w:val="99"/>
    <w:semiHidden/>
    <w:unhideWhenUsed/>
    <w:rsid w:val="00B84153"/>
    <w:rPr>
      <w:color w:val="96607D" w:themeColor="followedHyperlink"/>
      <w:u w:val="single"/>
    </w:rPr>
  </w:style>
  <w:style w:type="paragraph" w:styleId="TOCHeading">
    <w:name w:val="TOC Heading"/>
    <w:basedOn w:val="Heading1"/>
    <w:next w:val="Normal"/>
    <w:uiPriority w:val="39"/>
    <w:unhideWhenUsed/>
    <w:qFormat/>
    <w:rsid w:val="0067736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77368"/>
    <w:pPr>
      <w:spacing w:after="100"/>
    </w:pPr>
  </w:style>
  <w:style w:type="paragraph" w:styleId="TOC2">
    <w:name w:val="toc 2"/>
    <w:basedOn w:val="Normal"/>
    <w:next w:val="Normal"/>
    <w:autoRedefine/>
    <w:uiPriority w:val="39"/>
    <w:unhideWhenUsed/>
    <w:rsid w:val="00677368"/>
    <w:pPr>
      <w:spacing w:after="100"/>
      <w:ind w:left="240"/>
    </w:pPr>
  </w:style>
  <w:style w:type="paragraph" w:styleId="Header">
    <w:name w:val="header"/>
    <w:basedOn w:val="Normal"/>
    <w:link w:val="HeaderChar"/>
    <w:uiPriority w:val="99"/>
    <w:unhideWhenUsed/>
    <w:rsid w:val="00101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C65"/>
  </w:style>
  <w:style w:type="paragraph" w:styleId="Footer">
    <w:name w:val="footer"/>
    <w:basedOn w:val="Normal"/>
    <w:link w:val="FooterChar"/>
    <w:uiPriority w:val="99"/>
    <w:unhideWhenUsed/>
    <w:rsid w:val="00101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uyanatourism.com/diamondjubilee/" TargetMode="External"/><Relationship Id="rId18" Type="http://schemas.openxmlformats.org/officeDocument/2006/relationships/hyperlink" Target="http://www.peru.travel/" TargetMode="External"/><Relationship Id="rId26" Type="http://schemas.openxmlformats.org/officeDocument/2006/relationships/hyperlink" Target="https://www.estanciacerroguido.com/" TargetMode="External"/><Relationship Id="rId39" Type="http://schemas.openxmlformats.org/officeDocument/2006/relationships/hyperlink" Target="https://www.condorverdetravel.info/mexico-update" TargetMode="External"/><Relationship Id="rId21" Type="http://schemas.openxmlformats.org/officeDocument/2006/relationships/hyperlink" Target="https://www.condorverdetravel.info/guatemala-update" TargetMode="External"/><Relationship Id="rId34" Type="http://schemas.openxmlformats.org/officeDocument/2006/relationships/hyperlink" Target="https://goldenexperiencesandtravel.pixieset.com/grandoceanspraygalapagoscruise/" TargetMode="External"/><Relationship Id="rId42" Type="http://schemas.openxmlformats.org/officeDocument/2006/relationships/hyperlink" Target="https://www.quiviraloscabos.com/blog/on-the-radar-the-st-regis-los-cabos-at-quivira" TargetMode="External"/><Relationship Id="rId47" Type="http://schemas.openxmlformats.org/officeDocument/2006/relationships/hyperlink" Target="https://drive.google.com/drive/folders/1qUr-oGbrIH8AZY2OXoz_o-LljxtF0FjG" TargetMode="External"/><Relationship Id="rId50" Type="http://schemas.openxmlformats.org/officeDocument/2006/relationships/header" Target="header1.xml"/><Relationship Id="rId7" Type="http://schemas.openxmlformats.org/officeDocument/2006/relationships/hyperlink" Target="mailto:press@lata.travel" TargetMode="External"/><Relationship Id="rId2" Type="http://schemas.openxmlformats.org/officeDocument/2006/relationships/styles" Target="styles.xml"/><Relationship Id="rId16" Type="http://schemas.openxmlformats.org/officeDocument/2006/relationships/hyperlink" Target="https://www.condorverdetravel.info/mexico-update" TargetMode="External"/><Relationship Id="rId29" Type="http://schemas.openxmlformats.org/officeDocument/2006/relationships/hyperlink" Target="https://drive.google.com/drive/folders/1mGRpArhZdvdXrmzBuwG_IYtiYqUjLnNp" TargetMode="External"/><Relationship Id="rId11" Type="http://schemas.openxmlformats.org/officeDocument/2006/relationships/hyperlink" Target="https://www.primevideo.com/detail/0LSUAJK31SF2WKWDHDLG6XLQCF" TargetMode="External"/><Relationship Id="rId24" Type="http://schemas.openxmlformats.org/officeDocument/2006/relationships/hyperlink" Target="https://hidalgotours.com/en/epic/" TargetMode="External"/><Relationship Id="rId32" Type="http://schemas.openxmlformats.org/officeDocument/2006/relationships/hyperlink" Target="https://goldengalapagoscruises.com/luxury-cruises/" TargetMode="External"/><Relationship Id="rId37" Type="http://schemas.openxmlformats.org/officeDocument/2006/relationships/hyperlink" Target="https://time.com/collection/worlds-greatest-places/2026/backyard-caf/?filters=Central+and+South+America" TargetMode="External"/><Relationship Id="rId40" Type="http://schemas.openxmlformats.org/officeDocument/2006/relationships/hyperlink" Target="https://www.condorverdetravel.info/mexico-update" TargetMode="External"/><Relationship Id="rId45" Type="http://schemas.openxmlformats.org/officeDocument/2006/relationships/hyperlink" Target="https://palacioguaqui.ananayhotels.com/" TargetMode="External"/><Relationship Id="rId5" Type="http://schemas.openxmlformats.org/officeDocument/2006/relationships/footnotes" Target="footnotes.xml"/><Relationship Id="rId15" Type="http://schemas.openxmlformats.org/officeDocument/2006/relationships/hyperlink" Target="https://www.condorverdetravel.info/mexico-update" TargetMode="External"/><Relationship Id="rId23" Type="http://schemas.openxmlformats.org/officeDocument/2006/relationships/hyperlink" Target="https://www.georeisen-ecuador.com/cuenca-galapagos-ecuador/" TargetMode="External"/><Relationship Id="rId28" Type="http://schemas.openxmlformats.org/officeDocument/2006/relationships/hyperlink" Target="http://www.australis.com/" TargetMode="External"/><Relationship Id="rId36" Type="http://schemas.openxmlformats.org/officeDocument/2006/relationships/hyperlink" Target="https://www.condorverdetravel.info/guatemala-update" TargetMode="External"/><Relationship Id="rId49" Type="http://schemas.openxmlformats.org/officeDocument/2006/relationships/hyperlink" Target="https://www.dropbox.com/scl/fo/utgcxae50b9ma5ysj3kuw/AD6shOOcKsirXEF-GMHAtLM?rlkey=7n08o9l0kyhvac16qxfnui30p&amp;e=1&amp;st=3p8r0ivt&amp;dl=0" TargetMode="External"/><Relationship Id="rId10" Type="http://schemas.openxmlformats.org/officeDocument/2006/relationships/hyperlink" Target="https://www.condorverdetravel.info/mexico-update" TargetMode="External"/><Relationship Id="rId19" Type="http://schemas.openxmlformats.org/officeDocument/2006/relationships/hyperlink" Target="https://www.vipac.travel/en-gb/tour/sacred-lagoon-of-singrenacocha-the-soul-of-the-ausangate-from-cusco" TargetMode="External"/><Relationship Id="rId31" Type="http://schemas.openxmlformats.org/officeDocument/2006/relationships/hyperlink" Target="https://boena.com/" TargetMode="External"/><Relationship Id="rId44" Type="http://schemas.openxmlformats.org/officeDocument/2006/relationships/hyperlink" Target="https://www.sohohouse.com/house-notes/issue-006/house-tips/soho-house-in-202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ntarctica21.picturepark.com/s/niwtALQF" TargetMode="External"/><Relationship Id="rId14" Type="http://schemas.openxmlformats.org/officeDocument/2006/relationships/hyperlink" Target="https://wilderness-explorers.com/trip/a-taste-of-freedom-tour/" TargetMode="External"/><Relationship Id="rId22" Type="http://schemas.openxmlformats.org/officeDocument/2006/relationships/hyperlink" Target="https://www.condorverdetravel.info/mexico-update" TargetMode="External"/><Relationship Id="rId27" Type="http://schemas.openxmlformats.org/officeDocument/2006/relationships/hyperlink" Target="HTTPS://PATAGONIACAMP.COM" TargetMode="External"/><Relationship Id="rId30" Type="http://schemas.openxmlformats.org/officeDocument/2006/relationships/hyperlink" Target="https://issuu.com/desarrolloshotelerosguanacaste/docs/flipbook_ambiental?fr=sNGZiNTUwNTc3MDk" TargetMode="External"/><Relationship Id="rId35" Type="http://schemas.openxmlformats.org/officeDocument/2006/relationships/hyperlink" Target="https://drive.google.com/file/d/1qlZfYmA4J44AM7xhMpObXzwmxWizBfub/view?usp=sharing" TargetMode="External"/><Relationship Id="rId43" Type="http://schemas.openxmlformats.org/officeDocument/2006/relationships/hyperlink" Target="https://oleadaloscabos.com/luxury-resorts-los-cabos/" TargetMode="External"/><Relationship Id="rId48" Type="http://schemas.openxmlformats.org/officeDocument/2006/relationships/hyperlink" Target="https://www.mountainlodgesofperu.com/" TargetMode="External"/><Relationship Id="rId8" Type="http://schemas.openxmlformats.org/officeDocument/2006/relationships/hyperlink" Target="https://hubs.la/Q04c60w6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ilderness-explorers.com/trip/guyana-nature-tours/" TargetMode="External"/><Relationship Id="rId17" Type="http://schemas.openxmlformats.org/officeDocument/2006/relationships/hyperlink" Target="https://www.youtube.com/watch?v=kGeV29aWZOc" TargetMode="External"/><Relationship Id="rId25" Type="http://schemas.openxmlformats.org/officeDocument/2006/relationships/hyperlink" Target="https://drive.google.com/drive/folders/1E3WETyblI5w9a-1PScz_3WUQNgB4yqMW?usp=drive_link" TargetMode="External"/><Relationship Id="rId33" Type="http://schemas.openxmlformats.org/officeDocument/2006/relationships/hyperlink" Target="https://goldenexperiencesandtravel.pixieset.com/moniquegalapagosluxurycruise/" TargetMode="External"/><Relationship Id="rId38" Type="http://schemas.openxmlformats.org/officeDocument/2006/relationships/hyperlink" Target="http://www.bajaex.com/" TargetMode="External"/><Relationship Id="rId46" Type="http://schemas.openxmlformats.org/officeDocument/2006/relationships/hyperlink" Target="https://docs.google.com/presentation/d/1N1M5sE0ZdLxiTNq2tNtiEPcxTyZWG78DBnbU77II0n8/edit?usp=sharing" TargetMode="External"/><Relationship Id="rId20" Type="http://schemas.openxmlformats.org/officeDocument/2006/relationships/hyperlink" Target="https://www.condorverdetravel.info/costa-rica-update" TargetMode="External"/><Relationship Id="rId41" Type="http://schemas.openxmlformats.org/officeDocument/2006/relationships/hyperlink" Target="https://www.aman.com/resorts/amanvari" TargetMode="External"/><Relationship Id="rId1" Type="http://schemas.openxmlformats.org/officeDocument/2006/relationships/customXml" Target="../customXml/item1.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0B9B-F5FB-4E08-BC26-F7D313B2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21</Pages>
  <Words>6388</Words>
  <Characters>36417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Callaghan</dc:creator>
  <cp:keywords/>
  <dc:description/>
  <cp:lastModifiedBy>Katie Cosstick</cp:lastModifiedBy>
  <cp:revision>10</cp:revision>
  <dcterms:created xsi:type="dcterms:W3CDTF">2026-05-28T12:08:00Z</dcterms:created>
  <dcterms:modified xsi:type="dcterms:W3CDTF">2026-05-31T11:21:00Z</dcterms:modified>
</cp:coreProperties>
</file>